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E3" w:rsidRDefault="00620E10">
      <w:r>
        <w:t>Music-Theory Journal Special Issues</w:t>
      </w:r>
    </w:p>
    <w:p w:rsidR="0098648E" w:rsidRDefault="0098648E">
      <w:r>
        <w:t xml:space="preserve">1998 </w:t>
      </w:r>
      <w:r>
        <w:rPr>
          <w:i/>
        </w:rPr>
        <w:t>JMT</w:t>
      </w:r>
      <w:r>
        <w:tab/>
      </w:r>
      <w:r>
        <w:tab/>
        <w:t>Neo-Riemannian Theory</w:t>
      </w:r>
    </w:p>
    <w:p w:rsidR="00B164C9" w:rsidRDefault="00B164C9">
      <w:r>
        <w:t xml:space="preserve">2002 </w:t>
      </w:r>
      <w:r w:rsidRPr="00B164C9">
        <w:rPr>
          <w:i/>
        </w:rPr>
        <w:t>Spectrum</w:t>
      </w:r>
      <w:r>
        <w:tab/>
        <w:t>K-nets</w:t>
      </w:r>
    </w:p>
    <w:p w:rsidR="001F0A01" w:rsidRPr="001F0A01" w:rsidRDefault="001F0A01">
      <w:r>
        <w:t>2005</w:t>
      </w:r>
      <w:r w:rsidR="00637CF5">
        <w:t>, 2012</w:t>
      </w:r>
      <w:r>
        <w:t xml:space="preserve"> </w:t>
      </w:r>
      <w:proofErr w:type="spellStart"/>
      <w:r>
        <w:rPr>
          <w:i/>
        </w:rPr>
        <w:t>MTO</w:t>
      </w:r>
      <w:proofErr w:type="spellEnd"/>
      <w:r w:rsidR="00637CF5">
        <w:tab/>
      </w:r>
      <w:r>
        <w:t>Analysis and Performance</w:t>
      </w:r>
    </w:p>
    <w:p w:rsidR="00336571" w:rsidRPr="00336571" w:rsidRDefault="00336571">
      <w:r>
        <w:t xml:space="preserve">2005 </w:t>
      </w:r>
      <w:r>
        <w:rPr>
          <w:i/>
        </w:rPr>
        <w:t>JMT</w:t>
      </w:r>
      <w:r>
        <w:tab/>
      </w:r>
      <w:r>
        <w:tab/>
        <w:t>Jazz</w:t>
      </w:r>
    </w:p>
    <w:p w:rsidR="00620E10" w:rsidRDefault="00620E10">
      <w:r>
        <w:t xml:space="preserve">2006 </w:t>
      </w:r>
      <w:r>
        <w:rPr>
          <w:i/>
        </w:rPr>
        <w:t>JMT</w:t>
      </w:r>
      <w:r>
        <w:tab/>
      </w:r>
      <w:r>
        <w:tab/>
      </w:r>
      <w:proofErr w:type="spellStart"/>
      <w:r>
        <w:t>Schenker</w:t>
      </w:r>
      <w:proofErr w:type="spellEnd"/>
    </w:p>
    <w:p w:rsidR="0098648E" w:rsidRDefault="0098648E">
      <w:pPr>
        <w:rPr>
          <w:i/>
        </w:rPr>
      </w:pPr>
      <w:r>
        <w:t xml:space="preserve">2008 </w:t>
      </w:r>
      <w:r>
        <w:rPr>
          <w:i/>
        </w:rPr>
        <w:t>PNM</w:t>
      </w:r>
      <w:r>
        <w:tab/>
      </w:r>
      <w:r>
        <w:tab/>
        <w:t xml:space="preserve">Gilles </w:t>
      </w:r>
      <w:proofErr w:type="spellStart"/>
      <w:r>
        <w:t>Deleuze</w:t>
      </w:r>
      <w:proofErr w:type="spellEnd"/>
      <w:r>
        <w:t xml:space="preserve"> and </w:t>
      </w:r>
      <w:r>
        <w:rPr>
          <w:i/>
        </w:rPr>
        <w:t xml:space="preserve">Mille </w:t>
      </w:r>
      <w:proofErr w:type="spellStart"/>
      <w:r>
        <w:rPr>
          <w:i/>
        </w:rPr>
        <w:t>Plateux</w:t>
      </w:r>
      <w:proofErr w:type="spellEnd"/>
    </w:p>
    <w:p w:rsidR="005F2F83" w:rsidRPr="005F2F83" w:rsidRDefault="005F2F83">
      <w:r w:rsidRPr="005F2F83">
        <w:t>2008</w:t>
      </w:r>
      <w:r>
        <w:rPr>
          <w:i/>
        </w:rPr>
        <w:t xml:space="preserve"> </w:t>
      </w:r>
      <w:proofErr w:type="spellStart"/>
      <w:r>
        <w:rPr>
          <w:i/>
        </w:rPr>
        <w:t>JMT</w:t>
      </w:r>
      <w:proofErr w:type="spellEnd"/>
      <w:r>
        <w:rPr>
          <w:i/>
        </w:rPr>
        <w:tab/>
      </w:r>
      <w:r>
        <w:rPr>
          <w:i/>
        </w:rPr>
        <w:tab/>
      </w:r>
      <w:r>
        <w:t>Dedicated to Sarah Fuller (early music, essays by women)</w:t>
      </w:r>
    </w:p>
    <w:p w:rsidR="00620E10" w:rsidRDefault="00620E10">
      <w:r>
        <w:t xml:space="preserve">2010 </w:t>
      </w:r>
      <w:r>
        <w:rPr>
          <w:i/>
        </w:rPr>
        <w:t>MTO</w:t>
      </w:r>
      <w:r>
        <w:tab/>
      </w:r>
      <w:r>
        <w:tab/>
        <w:t>Form as Process</w:t>
      </w:r>
    </w:p>
    <w:p w:rsidR="00620E10" w:rsidRDefault="00620E10">
      <w:r>
        <w:t xml:space="preserve">2010 </w:t>
      </w:r>
      <w:r>
        <w:rPr>
          <w:i/>
        </w:rPr>
        <w:t>MTO</w:t>
      </w:r>
      <w:r>
        <w:tab/>
      </w:r>
      <w:r>
        <w:tab/>
        <w:t>Rhythm in Africa and Beyond</w:t>
      </w:r>
    </w:p>
    <w:p w:rsidR="000022C3" w:rsidRPr="000022C3" w:rsidRDefault="000022C3">
      <w:r>
        <w:t xml:space="preserve">2010 </w:t>
      </w:r>
      <w:r>
        <w:rPr>
          <w:i/>
        </w:rPr>
        <w:t>JMT</w:t>
      </w:r>
      <w:r>
        <w:tab/>
      </w:r>
      <w:r>
        <w:tab/>
        <w:t>Philosophy (Cavell’s “Music Discomposed”)</w:t>
      </w:r>
    </w:p>
    <w:p w:rsidR="00620E10" w:rsidRDefault="00620E10">
      <w:r>
        <w:t xml:space="preserve">2011 </w:t>
      </w:r>
      <w:r>
        <w:rPr>
          <w:i/>
        </w:rPr>
        <w:t>MTO</w:t>
      </w:r>
      <w:r>
        <w:tab/>
      </w:r>
      <w:r>
        <w:tab/>
        <w:t>Form in Rock</w:t>
      </w:r>
    </w:p>
    <w:p w:rsidR="00620E10" w:rsidRPr="00620E10" w:rsidRDefault="00620E10"/>
    <w:sectPr w:rsidR="00620E10" w:rsidRPr="00620E10" w:rsidSect="00B71B86">
      <w:pgSz w:w="12240" w:h="15840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20E10"/>
    <w:rsid w:val="000022C3"/>
    <w:rsid w:val="000538E3"/>
    <w:rsid w:val="001F0A01"/>
    <w:rsid w:val="00336571"/>
    <w:rsid w:val="004F3788"/>
    <w:rsid w:val="005978EC"/>
    <w:rsid w:val="005F2F83"/>
    <w:rsid w:val="00620E10"/>
    <w:rsid w:val="00637CF5"/>
    <w:rsid w:val="009161BE"/>
    <w:rsid w:val="009214E8"/>
    <w:rsid w:val="0098648E"/>
    <w:rsid w:val="00B164C9"/>
    <w:rsid w:val="00B64011"/>
    <w:rsid w:val="00B71B86"/>
    <w:rsid w:val="00BF69A0"/>
    <w:rsid w:val="00D15F44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say"/>
    <w:qFormat/>
    <w:rsid w:val="00BF69A0"/>
    <w:pPr>
      <w:spacing w:after="0" w:line="480" w:lineRule="auto"/>
      <w:ind w:firstLine="72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tes">
    <w:name w:val="Notes"/>
    <w:basedOn w:val="Normal"/>
    <w:qFormat/>
    <w:rsid w:val="00BF69A0"/>
    <w:pPr>
      <w:spacing w:after="240" w:line="276" w:lineRule="auto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Wilson</dc:creator>
  <cp:lastModifiedBy>Ethan Menasha Bernstein</cp:lastModifiedBy>
  <cp:revision>2</cp:revision>
  <dcterms:created xsi:type="dcterms:W3CDTF">2012-01-24T19:50:00Z</dcterms:created>
  <dcterms:modified xsi:type="dcterms:W3CDTF">2012-05-30T22:11:00Z</dcterms:modified>
</cp:coreProperties>
</file>