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40465" w:rsidRPr="00741B4B" w:rsidRDefault="00741B4B" w:rsidP="00741B4B">
      <w:pPr>
        <w:spacing w:after="0"/>
        <w:jc w:val="center"/>
        <w:rPr>
          <w:rFonts w:ascii="Times New Roman" w:hAnsi="Times New Roman" w:cs="Times New Roman"/>
          <w:b/>
          <w:sz w:val="24"/>
          <w:szCs w:val="24"/>
        </w:rPr>
      </w:pPr>
      <w:bookmarkStart w:id="0" w:name="_GoBack"/>
      <w:bookmarkEnd w:id="0"/>
      <w:r w:rsidRPr="00741B4B">
        <w:rPr>
          <w:rFonts w:ascii="Times New Roman" w:hAnsi="Times New Roman" w:cs="Times New Roman"/>
          <w:b/>
          <w:sz w:val="24"/>
          <w:szCs w:val="24"/>
        </w:rPr>
        <w:t>CUNY Council on World Language Study</w:t>
      </w:r>
    </w:p>
    <w:p w:rsidR="00741B4B" w:rsidRDefault="00741B4B" w:rsidP="00741B4B">
      <w:pPr>
        <w:spacing w:after="0"/>
        <w:jc w:val="center"/>
        <w:rPr>
          <w:rFonts w:ascii="Times New Roman" w:hAnsi="Times New Roman" w:cs="Times New Roman"/>
          <w:b/>
          <w:sz w:val="24"/>
          <w:szCs w:val="24"/>
        </w:rPr>
      </w:pPr>
      <w:r w:rsidRPr="00741B4B">
        <w:rPr>
          <w:rFonts w:ascii="Times New Roman" w:hAnsi="Times New Roman" w:cs="Times New Roman"/>
          <w:b/>
          <w:sz w:val="24"/>
          <w:szCs w:val="24"/>
        </w:rPr>
        <w:t>Minutes of the meeting of September 21, 2012</w:t>
      </w:r>
    </w:p>
    <w:p w:rsidR="00935CCE" w:rsidRDefault="00935CCE" w:rsidP="00741B4B">
      <w:pPr>
        <w:spacing w:after="0"/>
        <w:jc w:val="center"/>
        <w:rPr>
          <w:rFonts w:ascii="Times New Roman" w:hAnsi="Times New Roman" w:cs="Times New Roman"/>
          <w:b/>
          <w:sz w:val="24"/>
          <w:szCs w:val="24"/>
        </w:rPr>
      </w:pPr>
    </w:p>
    <w:p w:rsidR="00741B4B" w:rsidRDefault="00741B4B" w:rsidP="00741B4B">
      <w:pPr>
        <w:spacing w:after="0"/>
        <w:jc w:val="center"/>
        <w:rPr>
          <w:rFonts w:ascii="Times New Roman" w:hAnsi="Times New Roman" w:cs="Times New Roman"/>
          <w:b/>
          <w:sz w:val="24"/>
          <w:szCs w:val="24"/>
        </w:rPr>
      </w:pPr>
    </w:p>
    <w:p w:rsidR="00741B4B" w:rsidRDefault="00741B4B" w:rsidP="00741B4B">
      <w:pPr>
        <w:spacing w:after="0"/>
        <w:rPr>
          <w:rFonts w:ascii="Times New Roman" w:hAnsi="Times New Roman" w:cs="Times New Roman"/>
          <w:sz w:val="24"/>
          <w:szCs w:val="24"/>
        </w:rPr>
      </w:pPr>
      <w:r w:rsidRPr="00935CCE">
        <w:rPr>
          <w:rFonts w:ascii="Times New Roman" w:hAnsi="Times New Roman" w:cs="Times New Roman"/>
          <w:b/>
          <w:sz w:val="24"/>
          <w:szCs w:val="24"/>
        </w:rPr>
        <w:t>In attendance</w:t>
      </w:r>
      <w:r>
        <w:rPr>
          <w:rFonts w:ascii="Times New Roman" w:hAnsi="Times New Roman" w:cs="Times New Roman"/>
          <w:sz w:val="24"/>
          <w:szCs w:val="24"/>
        </w:rPr>
        <w:t>:  Alicia Ramos, presiding, Fabiola Salek, Eva C. Vásquez, David Cruz de Jesús, Beatriz Carolina Peña, Habiba Boumlik, Lorena B. Ellis, Roxana Delbene, Noëlle Rouxel-Cubberly, Lisa Marie Anderson, Eeke Nicolai, Debra Popkin, Maria Enrico, Elena Martínez, Oneida M. Sánchez, Francisco Montaño, Laurel Cummins, Alexander Lamazares, María G. Hernández, Maan (Jenny) Lin, A. Meléndez, K. Eckhard Kuhn-Osius, L. Soto-Fernández.</w:t>
      </w:r>
    </w:p>
    <w:p w:rsidR="00935CCE" w:rsidRDefault="00935CCE" w:rsidP="00741B4B">
      <w:pPr>
        <w:spacing w:after="0"/>
        <w:rPr>
          <w:rFonts w:ascii="Times New Roman" w:hAnsi="Times New Roman" w:cs="Times New Roman"/>
          <w:sz w:val="24"/>
          <w:szCs w:val="24"/>
        </w:rPr>
      </w:pPr>
    </w:p>
    <w:p w:rsidR="00935CCE" w:rsidRDefault="00935CCE" w:rsidP="00741B4B">
      <w:pPr>
        <w:spacing w:after="0"/>
        <w:rPr>
          <w:rFonts w:ascii="Times New Roman" w:hAnsi="Times New Roman" w:cs="Times New Roman"/>
          <w:sz w:val="24"/>
          <w:szCs w:val="24"/>
        </w:rPr>
      </w:pPr>
      <w:r>
        <w:rPr>
          <w:rFonts w:ascii="Times New Roman" w:hAnsi="Times New Roman" w:cs="Times New Roman"/>
          <w:sz w:val="24"/>
          <w:szCs w:val="24"/>
        </w:rPr>
        <w:t>The meeting was called to order at 2:10 pm.</w:t>
      </w:r>
    </w:p>
    <w:p w:rsidR="00935CCE" w:rsidRDefault="00935CCE" w:rsidP="00741B4B">
      <w:pPr>
        <w:spacing w:after="0"/>
        <w:rPr>
          <w:rFonts w:ascii="Times New Roman" w:hAnsi="Times New Roman" w:cs="Times New Roman"/>
          <w:sz w:val="24"/>
          <w:szCs w:val="24"/>
        </w:rPr>
      </w:pPr>
    </w:p>
    <w:p w:rsidR="00935CCE" w:rsidRDefault="00D65332" w:rsidP="00935CC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members in attendance introduced themselves</w:t>
      </w:r>
      <w:r w:rsidR="00935CCE">
        <w:rPr>
          <w:rFonts w:ascii="Times New Roman" w:hAnsi="Times New Roman" w:cs="Times New Roman"/>
          <w:sz w:val="24"/>
          <w:szCs w:val="24"/>
        </w:rPr>
        <w:t>.</w:t>
      </w:r>
    </w:p>
    <w:p w:rsidR="00935CCE" w:rsidRDefault="00935CCE" w:rsidP="00935CC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minutes of the May 11, 2012 meeting were approved.</w:t>
      </w:r>
    </w:p>
    <w:p w:rsidR="00D65332" w:rsidRDefault="00935CCE" w:rsidP="00D6533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Jenny Maan Lin, Treasurer, gave the Treasurer’s Report.</w:t>
      </w:r>
      <w:r w:rsidR="00E22020">
        <w:rPr>
          <w:rFonts w:ascii="Times New Roman" w:hAnsi="Times New Roman" w:cs="Times New Roman"/>
          <w:sz w:val="24"/>
          <w:szCs w:val="24"/>
        </w:rPr>
        <w:t xml:space="preserve">  </w:t>
      </w:r>
    </w:p>
    <w:p w:rsidR="00935CCE" w:rsidRDefault="00E22020" w:rsidP="00D6533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Council has a balance of $1,715.27 in its checking account</w:t>
      </w:r>
      <w:r w:rsidR="00D65332">
        <w:rPr>
          <w:rFonts w:ascii="Times New Roman" w:hAnsi="Times New Roman" w:cs="Times New Roman"/>
          <w:sz w:val="24"/>
          <w:szCs w:val="24"/>
        </w:rPr>
        <w:t>.</w:t>
      </w:r>
    </w:p>
    <w:p w:rsidR="00E22020" w:rsidRDefault="00E22020" w:rsidP="00935CC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Council has a balance of $</w:t>
      </w:r>
      <w:r w:rsidR="00D65332">
        <w:rPr>
          <w:rFonts w:ascii="Times New Roman" w:hAnsi="Times New Roman" w:cs="Times New Roman"/>
          <w:sz w:val="24"/>
          <w:szCs w:val="24"/>
        </w:rPr>
        <w:t>1,752.08 in its savings account.</w:t>
      </w:r>
    </w:p>
    <w:p w:rsidR="00D65332" w:rsidRDefault="00D65332" w:rsidP="00935CC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Treasurer announced that she will make requests at the n</w:t>
      </w:r>
      <w:r w:rsidR="00A21D14">
        <w:rPr>
          <w:rFonts w:ascii="Times New Roman" w:hAnsi="Times New Roman" w:cs="Times New Roman"/>
          <w:sz w:val="24"/>
          <w:szCs w:val="24"/>
        </w:rPr>
        <w:t>ext meeting for this year’s pay</w:t>
      </w:r>
      <w:r>
        <w:rPr>
          <w:rFonts w:ascii="Times New Roman" w:hAnsi="Times New Roman" w:cs="Times New Roman"/>
          <w:sz w:val="24"/>
          <w:szCs w:val="24"/>
        </w:rPr>
        <w:t>ments.</w:t>
      </w:r>
    </w:p>
    <w:p w:rsidR="00D65332" w:rsidRPr="00D65332" w:rsidRDefault="00D65332" w:rsidP="00D65332">
      <w:pPr>
        <w:spacing w:after="0"/>
        <w:ind w:left="720"/>
        <w:rPr>
          <w:rFonts w:ascii="Times New Roman" w:hAnsi="Times New Roman" w:cs="Times New Roman"/>
          <w:sz w:val="24"/>
          <w:szCs w:val="24"/>
        </w:rPr>
      </w:pPr>
      <w:r w:rsidRPr="00D65332">
        <w:rPr>
          <w:rFonts w:ascii="Times New Roman" w:hAnsi="Times New Roman" w:cs="Times New Roman"/>
          <w:sz w:val="24"/>
          <w:szCs w:val="24"/>
        </w:rPr>
        <w:t xml:space="preserve">d.   </w:t>
      </w:r>
      <w:r w:rsidR="0077069E">
        <w:rPr>
          <w:rFonts w:ascii="Times New Roman" w:hAnsi="Times New Roman" w:cs="Times New Roman"/>
          <w:sz w:val="24"/>
          <w:szCs w:val="24"/>
        </w:rPr>
        <w:t xml:space="preserve">In conjunction with the Treasurer’s Report, </w:t>
      </w:r>
      <w:r w:rsidRPr="00D65332">
        <w:rPr>
          <w:rFonts w:ascii="Times New Roman" w:hAnsi="Times New Roman" w:cs="Times New Roman"/>
          <w:sz w:val="24"/>
          <w:szCs w:val="24"/>
        </w:rPr>
        <w:t xml:space="preserve">Debra Popkin announced the upcoming </w:t>
      </w:r>
      <w:r w:rsidR="00C56511" w:rsidRPr="005A7ECF">
        <w:rPr>
          <w:rFonts w:ascii="Times New Roman" w:hAnsi="Times New Roman" w:cs="Times New Roman"/>
          <w:sz w:val="24"/>
          <w:szCs w:val="24"/>
        </w:rPr>
        <w:t>NECTFL Conference</w:t>
      </w:r>
      <w:r w:rsidR="00C56511">
        <w:rPr>
          <w:rFonts w:ascii="Times New Roman" w:hAnsi="Times New Roman" w:cs="Times New Roman"/>
          <w:color w:val="FF0000"/>
          <w:sz w:val="24"/>
          <w:szCs w:val="24"/>
        </w:rPr>
        <w:t xml:space="preserve"> </w:t>
      </w:r>
      <w:r w:rsidRPr="00D65332">
        <w:rPr>
          <w:rFonts w:ascii="Times New Roman" w:hAnsi="Times New Roman" w:cs="Times New Roman"/>
          <w:sz w:val="24"/>
          <w:szCs w:val="24"/>
        </w:rPr>
        <w:t>to be held in Baltimore.  She announced the $200.00 dues necessary for the Council to continue to serve on the Conference’s Advisory Board</w:t>
      </w:r>
      <w:r w:rsidR="005A7ECF">
        <w:rPr>
          <w:rFonts w:ascii="Times New Roman" w:hAnsi="Times New Roman" w:cs="Times New Roman"/>
          <w:sz w:val="24"/>
          <w:szCs w:val="24"/>
        </w:rPr>
        <w:t>.</w:t>
      </w:r>
      <w:r w:rsidR="004F7387">
        <w:rPr>
          <w:rFonts w:ascii="Times New Roman" w:hAnsi="Times New Roman" w:cs="Times New Roman"/>
          <w:sz w:val="24"/>
          <w:szCs w:val="24"/>
        </w:rPr>
        <w:t xml:space="preserve">  Debra Popkin</w:t>
      </w:r>
      <w:r w:rsidRPr="00D65332">
        <w:rPr>
          <w:rFonts w:ascii="Times New Roman" w:hAnsi="Times New Roman" w:cs="Times New Roman"/>
          <w:sz w:val="24"/>
          <w:szCs w:val="24"/>
        </w:rPr>
        <w:t xml:space="preserve"> also announced that the Conference is seeking submissions for workshops and panels and recommended this venue for junior colleagues.</w:t>
      </w:r>
    </w:p>
    <w:p w:rsidR="00D65332" w:rsidRDefault="00D65332" w:rsidP="00D6533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Alicia Ramos, President, gave the President’s Report. </w:t>
      </w:r>
    </w:p>
    <w:p w:rsidR="008923B6" w:rsidRPr="008923B6" w:rsidRDefault="008923B6" w:rsidP="008923B6">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8923B6">
        <w:rPr>
          <w:rFonts w:ascii="Times New Roman" w:hAnsi="Times New Roman" w:cs="Times New Roman"/>
          <w:b/>
          <w:sz w:val="24"/>
          <w:szCs w:val="24"/>
        </w:rPr>
        <w:t>PATHWAYS:</w:t>
      </w:r>
    </w:p>
    <w:p w:rsidR="00334145" w:rsidRDefault="004F7387" w:rsidP="004F738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7A4DAB">
        <w:rPr>
          <w:rFonts w:ascii="Times New Roman" w:hAnsi="Times New Roman" w:cs="Times New Roman"/>
          <w:sz w:val="24"/>
          <w:szCs w:val="24"/>
        </w:rPr>
        <w:t xml:space="preserve"> </w:t>
      </w:r>
      <w:r w:rsidR="008923B6">
        <w:rPr>
          <w:rFonts w:ascii="Times New Roman" w:hAnsi="Times New Roman" w:cs="Times New Roman"/>
          <w:sz w:val="24"/>
          <w:szCs w:val="24"/>
        </w:rPr>
        <w:t>T</w:t>
      </w:r>
      <w:r w:rsidR="00E23841">
        <w:rPr>
          <w:rFonts w:ascii="Times New Roman" w:hAnsi="Times New Roman" w:cs="Times New Roman"/>
          <w:sz w:val="24"/>
          <w:szCs w:val="24"/>
        </w:rPr>
        <w:t>he</w:t>
      </w:r>
      <w:r w:rsidR="00334145">
        <w:rPr>
          <w:rFonts w:ascii="Times New Roman" w:hAnsi="Times New Roman" w:cs="Times New Roman"/>
          <w:sz w:val="24"/>
          <w:szCs w:val="24"/>
        </w:rPr>
        <w:t xml:space="preserve"> President</w:t>
      </w:r>
      <w:r w:rsidR="007A4DAB">
        <w:rPr>
          <w:rFonts w:ascii="Times New Roman" w:hAnsi="Times New Roman" w:cs="Times New Roman"/>
          <w:sz w:val="24"/>
          <w:szCs w:val="24"/>
        </w:rPr>
        <w:t xml:space="preserve"> reported on the request to EVC Alexandra Logue</w:t>
      </w:r>
      <w:r w:rsidR="00334145">
        <w:rPr>
          <w:rFonts w:ascii="Times New Roman" w:hAnsi="Times New Roman" w:cs="Times New Roman"/>
          <w:sz w:val="24"/>
          <w:szCs w:val="24"/>
        </w:rPr>
        <w:t>, sent out in May,</w:t>
      </w:r>
      <w:r w:rsidR="007A4DAB">
        <w:rPr>
          <w:rFonts w:ascii="Times New Roman" w:hAnsi="Times New Roman" w:cs="Times New Roman"/>
          <w:sz w:val="24"/>
          <w:szCs w:val="24"/>
        </w:rPr>
        <w:t xml:space="preserve"> for a credit/hour waiver, accompanied by data,</w:t>
      </w:r>
      <w:r w:rsidR="00334145">
        <w:rPr>
          <w:rFonts w:ascii="Times New Roman" w:hAnsi="Times New Roman" w:cs="Times New Roman"/>
          <w:sz w:val="24"/>
          <w:szCs w:val="24"/>
        </w:rPr>
        <w:t xml:space="preserve"> and copied to the Board of Trustees, and on the correspondence that had ensued.</w:t>
      </w:r>
    </w:p>
    <w:p w:rsidR="007A4DAB" w:rsidRDefault="008923B6" w:rsidP="004F738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334145">
        <w:rPr>
          <w:rFonts w:ascii="Times New Roman" w:hAnsi="Times New Roman" w:cs="Times New Roman"/>
          <w:sz w:val="24"/>
          <w:szCs w:val="24"/>
        </w:rPr>
        <w:t>Council discussed at length the recent events at QCC over a vote on credits and hours for composition classes taken by the English Dept., and the threat of reprisals that the vote elicited from the administration at QCC.</w:t>
      </w:r>
      <w:r w:rsidR="007A4DAB">
        <w:rPr>
          <w:rFonts w:ascii="Times New Roman" w:hAnsi="Times New Roman" w:cs="Times New Roman"/>
          <w:sz w:val="24"/>
          <w:szCs w:val="24"/>
        </w:rPr>
        <w:t xml:space="preserve">  </w:t>
      </w:r>
      <w:r w:rsidR="00334145">
        <w:rPr>
          <w:rFonts w:ascii="Times New Roman" w:hAnsi="Times New Roman" w:cs="Times New Roman"/>
          <w:sz w:val="24"/>
          <w:szCs w:val="24"/>
        </w:rPr>
        <w:t>A letter from the QCC Foreign Languages Dept referencing these events was discussed.  Among other things, the letter e</w:t>
      </w:r>
      <w:r>
        <w:rPr>
          <w:rFonts w:ascii="Times New Roman" w:hAnsi="Times New Roman" w:cs="Times New Roman"/>
          <w:sz w:val="24"/>
          <w:szCs w:val="24"/>
        </w:rPr>
        <w:t xml:space="preserve">xpressed the dissatisfaction </w:t>
      </w:r>
      <w:r w:rsidR="00334145">
        <w:rPr>
          <w:rFonts w:ascii="Times New Roman" w:hAnsi="Times New Roman" w:cs="Times New Roman"/>
          <w:sz w:val="24"/>
          <w:szCs w:val="24"/>
        </w:rPr>
        <w:t xml:space="preserve">members of the QCC FL Dept felt </w:t>
      </w:r>
      <w:r>
        <w:rPr>
          <w:rFonts w:ascii="Times New Roman" w:hAnsi="Times New Roman" w:cs="Times New Roman"/>
          <w:sz w:val="24"/>
          <w:szCs w:val="24"/>
        </w:rPr>
        <w:t xml:space="preserve">that </w:t>
      </w:r>
      <w:r w:rsidR="00334145">
        <w:rPr>
          <w:rFonts w:ascii="Times New Roman" w:hAnsi="Times New Roman" w:cs="Times New Roman"/>
          <w:sz w:val="24"/>
          <w:szCs w:val="24"/>
        </w:rPr>
        <w:t xml:space="preserve">circumstances </w:t>
      </w:r>
      <w:r>
        <w:rPr>
          <w:rFonts w:ascii="Times New Roman" w:hAnsi="Times New Roman" w:cs="Times New Roman"/>
          <w:sz w:val="24"/>
          <w:szCs w:val="24"/>
        </w:rPr>
        <w:t xml:space="preserve">had forced them </w:t>
      </w:r>
      <w:r w:rsidR="00334145">
        <w:rPr>
          <w:rFonts w:ascii="Times New Roman" w:hAnsi="Times New Roman" w:cs="Times New Roman"/>
          <w:sz w:val="24"/>
          <w:szCs w:val="24"/>
        </w:rPr>
        <w:t xml:space="preserve">to vote against their best pedagogical judgment in matters of credits and hours.  </w:t>
      </w:r>
    </w:p>
    <w:p w:rsidR="00334145" w:rsidRDefault="008923B6" w:rsidP="004F738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D</w:t>
      </w:r>
      <w:r w:rsidR="00334145">
        <w:rPr>
          <w:rFonts w:ascii="Times New Roman" w:hAnsi="Times New Roman" w:cs="Times New Roman"/>
          <w:sz w:val="24"/>
          <w:szCs w:val="24"/>
        </w:rPr>
        <w:t>ifferent campuses reported on the current credit/hour status of their lower-level language courses:</w:t>
      </w:r>
    </w:p>
    <w:p w:rsidR="00334145" w:rsidRDefault="00334145" w:rsidP="0033414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 BMCC – their courses have lost both a credit and an hour, but are the only courses the College has in Flexible Core A (World Cultures)</w:t>
      </w:r>
    </w:p>
    <w:p w:rsidR="00334145" w:rsidRDefault="00334145" w:rsidP="0033414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Lehman –  the courses have gone down </w:t>
      </w:r>
      <w:r w:rsidR="00A21D14">
        <w:rPr>
          <w:rFonts w:ascii="Times New Roman" w:hAnsi="Times New Roman" w:cs="Times New Roman"/>
          <w:sz w:val="24"/>
          <w:szCs w:val="24"/>
        </w:rPr>
        <w:t>in the following way:  101 went from 4/4 to 3/4.  102 went from 5</w:t>
      </w:r>
      <w:r w:rsidR="00BD46AA">
        <w:rPr>
          <w:rFonts w:ascii="Times New Roman" w:hAnsi="Times New Roman" w:cs="Times New Roman"/>
          <w:sz w:val="24"/>
          <w:szCs w:val="24"/>
        </w:rPr>
        <w:t>/5 to 3/4</w:t>
      </w:r>
      <w:r w:rsidR="00A21D14">
        <w:rPr>
          <w:rFonts w:ascii="Times New Roman" w:hAnsi="Times New Roman" w:cs="Times New Roman"/>
          <w:sz w:val="24"/>
          <w:szCs w:val="24"/>
        </w:rPr>
        <w:t>.</w:t>
      </w:r>
    </w:p>
    <w:p w:rsidR="00334145" w:rsidRDefault="00334145" w:rsidP="0033414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York – the courses will be at 3 credits, 4 hours</w:t>
      </w:r>
      <w:r w:rsidR="00A21D14">
        <w:rPr>
          <w:rFonts w:ascii="Times New Roman" w:hAnsi="Times New Roman" w:cs="Times New Roman"/>
          <w:sz w:val="24"/>
          <w:szCs w:val="24"/>
        </w:rPr>
        <w:t xml:space="preserve"> (they used to be at 4/4).</w:t>
      </w:r>
    </w:p>
    <w:p w:rsidR="00334145" w:rsidRDefault="00334145" w:rsidP="0033414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QCC – the College will not pay for the 4</w:t>
      </w:r>
      <w:r w:rsidRPr="00334145">
        <w:rPr>
          <w:rFonts w:ascii="Times New Roman" w:hAnsi="Times New Roman" w:cs="Times New Roman"/>
          <w:sz w:val="24"/>
          <w:szCs w:val="24"/>
          <w:vertAlign w:val="superscript"/>
        </w:rPr>
        <w:t>th</w:t>
      </w:r>
      <w:r>
        <w:rPr>
          <w:rFonts w:ascii="Times New Roman" w:hAnsi="Times New Roman" w:cs="Times New Roman"/>
          <w:sz w:val="24"/>
          <w:szCs w:val="24"/>
        </w:rPr>
        <w:t xml:space="preserve"> hour</w:t>
      </w:r>
    </w:p>
    <w:p w:rsidR="00334145" w:rsidRDefault="00334145" w:rsidP="0033414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BCC – the courses have gone from 4/4 to 3/3 but the Coll</w:t>
      </w:r>
      <w:r w:rsidR="00DC7B38">
        <w:rPr>
          <w:rFonts w:ascii="Times New Roman" w:hAnsi="Times New Roman" w:cs="Times New Roman"/>
          <w:sz w:val="24"/>
          <w:szCs w:val="24"/>
        </w:rPr>
        <w:t>e</w:t>
      </w:r>
      <w:r>
        <w:rPr>
          <w:rFonts w:ascii="Times New Roman" w:hAnsi="Times New Roman" w:cs="Times New Roman"/>
          <w:sz w:val="24"/>
          <w:szCs w:val="24"/>
        </w:rPr>
        <w:t>ge will fund out of its internal budget a 4</w:t>
      </w:r>
      <w:r w:rsidRPr="00334145">
        <w:rPr>
          <w:rFonts w:ascii="Times New Roman" w:hAnsi="Times New Roman" w:cs="Times New Roman"/>
          <w:sz w:val="24"/>
          <w:szCs w:val="24"/>
          <w:vertAlign w:val="superscript"/>
        </w:rPr>
        <w:t>th</w:t>
      </w:r>
      <w:r>
        <w:rPr>
          <w:rFonts w:ascii="Times New Roman" w:hAnsi="Times New Roman" w:cs="Times New Roman"/>
          <w:sz w:val="24"/>
          <w:szCs w:val="24"/>
        </w:rPr>
        <w:t xml:space="preserve"> conference hour for the first two semesters of all the languages</w:t>
      </w:r>
    </w:p>
    <w:p w:rsidR="00334145" w:rsidRDefault="00DC7B38" w:rsidP="0033414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CSI – the 1</w:t>
      </w:r>
      <w:r w:rsidRPr="00DC7B38">
        <w:rPr>
          <w:rFonts w:ascii="Times New Roman" w:hAnsi="Times New Roman" w:cs="Times New Roman"/>
          <w:sz w:val="24"/>
          <w:szCs w:val="24"/>
          <w:vertAlign w:val="superscript"/>
        </w:rPr>
        <w:t>st</w:t>
      </w:r>
      <w:r>
        <w:rPr>
          <w:rFonts w:ascii="Times New Roman" w:hAnsi="Times New Roman" w:cs="Times New Roman"/>
          <w:sz w:val="24"/>
          <w:szCs w:val="24"/>
        </w:rPr>
        <w:t xml:space="preserve"> course will be at 3/3, the second at 3/4 due to the flexibility of the College Option.</w:t>
      </w:r>
    </w:p>
    <w:p w:rsidR="0028212D" w:rsidRDefault="0028212D" w:rsidP="004F738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 discussion took place over faculty governance at the level of the CUNY-wide committees charged with approving courses in the different “Buckets”.</w:t>
      </w:r>
    </w:p>
    <w:p w:rsidR="0028212D" w:rsidRPr="005A7ECF" w:rsidRDefault="0028212D" w:rsidP="004F738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It was </w:t>
      </w:r>
      <w:r w:rsidR="00DB4A55" w:rsidRPr="005A7ECF">
        <w:rPr>
          <w:rFonts w:ascii="Times New Roman" w:hAnsi="Times New Roman" w:cs="Times New Roman"/>
          <w:sz w:val="24"/>
          <w:szCs w:val="24"/>
        </w:rPr>
        <w:t>suggested</w:t>
      </w:r>
      <w:r w:rsidR="00DB4A55">
        <w:rPr>
          <w:rFonts w:ascii="Times New Roman" w:hAnsi="Times New Roman" w:cs="Times New Roman"/>
          <w:sz w:val="24"/>
          <w:szCs w:val="24"/>
        </w:rPr>
        <w:t xml:space="preserve"> </w:t>
      </w:r>
      <w:r>
        <w:rPr>
          <w:rFonts w:ascii="Times New Roman" w:hAnsi="Times New Roman" w:cs="Times New Roman"/>
          <w:sz w:val="24"/>
          <w:szCs w:val="24"/>
        </w:rPr>
        <w:t>th</w:t>
      </w:r>
      <w:r w:rsidR="008923B6">
        <w:rPr>
          <w:rFonts w:ascii="Times New Roman" w:hAnsi="Times New Roman" w:cs="Times New Roman"/>
          <w:sz w:val="24"/>
          <w:szCs w:val="24"/>
        </w:rPr>
        <w:t xml:space="preserve">at </w:t>
      </w:r>
      <w:r>
        <w:rPr>
          <w:rFonts w:ascii="Times New Roman" w:hAnsi="Times New Roman" w:cs="Times New Roman"/>
          <w:sz w:val="24"/>
          <w:szCs w:val="24"/>
        </w:rPr>
        <w:t xml:space="preserve">language departments create new courses for Pathways </w:t>
      </w:r>
      <w:r w:rsidR="00DB4A55" w:rsidRPr="005A7ECF">
        <w:rPr>
          <w:rFonts w:ascii="Times New Roman" w:hAnsi="Times New Roman" w:cs="Times New Roman"/>
          <w:sz w:val="24"/>
          <w:szCs w:val="24"/>
        </w:rPr>
        <w:t xml:space="preserve">parallel to </w:t>
      </w:r>
      <w:r w:rsidRPr="005A7ECF">
        <w:rPr>
          <w:rFonts w:ascii="Times New Roman" w:hAnsi="Times New Roman" w:cs="Times New Roman"/>
          <w:sz w:val="24"/>
          <w:szCs w:val="24"/>
        </w:rPr>
        <w:t xml:space="preserve">existing ones, in order to </w:t>
      </w:r>
      <w:r w:rsidR="00C56511" w:rsidRPr="005A7ECF">
        <w:rPr>
          <w:rFonts w:ascii="Times New Roman" w:hAnsi="Times New Roman" w:cs="Times New Roman"/>
          <w:sz w:val="24"/>
          <w:szCs w:val="24"/>
        </w:rPr>
        <w:t>preserve</w:t>
      </w:r>
      <w:r w:rsidRPr="005A7ECF">
        <w:rPr>
          <w:rFonts w:ascii="Times New Roman" w:hAnsi="Times New Roman" w:cs="Times New Roman"/>
          <w:sz w:val="24"/>
          <w:szCs w:val="24"/>
        </w:rPr>
        <w:t xml:space="preserve"> best practice</w:t>
      </w:r>
      <w:r w:rsidR="00C56511" w:rsidRPr="005A7ECF">
        <w:rPr>
          <w:rFonts w:ascii="Times New Roman" w:hAnsi="Times New Roman" w:cs="Times New Roman"/>
          <w:sz w:val="24"/>
          <w:szCs w:val="24"/>
        </w:rPr>
        <w:t xml:space="preserve"> courses among our offerings</w:t>
      </w:r>
      <w:r w:rsidRPr="005A7ECF">
        <w:rPr>
          <w:rFonts w:ascii="Times New Roman" w:hAnsi="Times New Roman" w:cs="Times New Roman"/>
          <w:sz w:val="24"/>
          <w:szCs w:val="24"/>
        </w:rPr>
        <w:t>.</w:t>
      </w:r>
    </w:p>
    <w:p w:rsidR="00E23841" w:rsidRDefault="00C56511" w:rsidP="004F7387">
      <w:pPr>
        <w:pStyle w:val="ListParagraph"/>
        <w:numPr>
          <w:ilvl w:val="0"/>
          <w:numId w:val="5"/>
        </w:numPr>
        <w:spacing w:after="0"/>
        <w:rPr>
          <w:rFonts w:ascii="Times New Roman" w:hAnsi="Times New Roman" w:cs="Times New Roman"/>
          <w:sz w:val="24"/>
          <w:szCs w:val="24"/>
        </w:rPr>
      </w:pPr>
      <w:r w:rsidRPr="005A7ECF">
        <w:rPr>
          <w:rFonts w:ascii="Times New Roman" w:hAnsi="Times New Roman" w:cs="Times New Roman"/>
          <w:sz w:val="24"/>
          <w:szCs w:val="24"/>
        </w:rPr>
        <w:t>There was some discussion of the possibility that the</w:t>
      </w:r>
      <w:r w:rsidR="00E23841">
        <w:rPr>
          <w:rFonts w:ascii="Times New Roman" w:hAnsi="Times New Roman" w:cs="Times New Roman"/>
          <w:sz w:val="24"/>
          <w:szCs w:val="24"/>
        </w:rPr>
        <w:t xml:space="preserve"> College Option </w:t>
      </w:r>
      <w:r w:rsidRPr="005A7ECF">
        <w:rPr>
          <w:rFonts w:ascii="Times New Roman" w:hAnsi="Times New Roman" w:cs="Times New Roman"/>
          <w:sz w:val="24"/>
          <w:szCs w:val="24"/>
        </w:rPr>
        <w:t>may</w:t>
      </w:r>
      <w:r w:rsidR="00E23841">
        <w:rPr>
          <w:rFonts w:ascii="Times New Roman" w:hAnsi="Times New Roman" w:cs="Times New Roman"/>
          <w:sz w:val="24"/>
          <w:szCs w:val="24"/>
        </w:rPr>
        <w:t xml:space="preserve"> be subject to approval by CUNY Central.</w:t>
      </w:r>
    </w:p>
    <w:p w:rsidR="008923B6" w:rsidRDefault="008923B6" w:rsidP="008923B6">
      <w:pPr>
        <w:spacing w:after="0"/>
        <w:ind w:left="720"/>
        <w:jc w:val="both"/>
        <w:rPr>
          <w:rFonts w:ascii="Times New Roman" w:hAnsi="Times New Roman" w:cs="Times New Roman"/>
          <w:b/>
          <w:sz w:val="24"/>
          <w:szCs w:val="24"/>
        </w:rPr>
      </w:pPr>
    </w:p>
    <w:p w:rsidR="008923B6" w:rsidRDefault="008923B6" w:rsidP="008923B6">
      <w:pPr>
        <w:spacing w:after="0"/>
        <w:ind w:left="720"/>
        <w:jc w:val="both"/>
        <w:rPr>
          <w:rFonts w:ascii="Times New Roman" w:hAnsi="Times New Roman" w:cs="Times New Roman"/>
          <w:sz w:val="24"/>
          <w:szCs w:val="24"/>
        </w:rPr>
      </w:pPr>
      <w:r>
        <w:rPr>
          <w:rFonts w:ascii="Times New Roman" w:hAnsi="Times New Roman" w:cs="Times New Roman"/>
          <w:b/>
          <w:sz w:val="24"/>
          <w:szCs w:val="24"/>
        </w:rPr>
        <w:t xml:space="preserve">II.  </w:t>
      </w:r>
      <w:r w:rsidR="00E23841" w:rsidRPr="008923B6">
        <w:rPr>
          <w:rFonts w:ascii="Times New Roman" w:hAnsi="Times New Roman" w:cs="Times New Roman"/>
          <w:b/>
          <w:sz w:val="24"/>
          <w:szCs w:val="24"/>
        </w:rPr>
        <w:t>Institute on Language Education in a Transcultural Context</w:t>
      </w:r>
      <w:r w:rsidR="00C56511">
        <w:rPr>
          <w:rFonts w:ascii="Times New Roman" w:hAnsi="Times New Roman" w:cs="Times New Roman"/>
          <w:b/>
          <w:sz w:val="24"/>
          <w:szCs w:val="24"/>
        </w:rPr>
        <w:t xml:space="preserve"> (ILETC)</w:t>
      </w:r>
      <w:r w:rsidR="00E23841" w:rsidRPr="008923B6">
        <w:rPr>
          <w:rFonts w:ascii="Times New Roman" w:hAnsi="Times New Roman" w:cs="Times New Roman"/>
          <w:b/>
          <w:sz w:val="24"/>
          <w:szCs w:val="24"/>
        </w:rPr>
        <w:t>.</w:t>
      </w:r>
      <w:r w:rsidR="00E23841" w:rsidRPr="008923B6">
        <w:rPr>
          <w:rFonts w:ascii="Times New Roman" w:hAnsi="Times New Roman" w:cs="Times New Roman"/>
          <w:sz w:val="24"/>
          <w:szCs w:val="24"/>
        </w:rPr>
        <w:t xml:space="preserve">  </w:t>
      </w:r>
    </w:p>
    <w:p w:rsidR="00E23841" w:rsidRDefault="00E23841" w:rsidP="008923B6">
      <w:pPr>
        <w:spacing w:after="0"/>
        <w:ind w:left="720"/>
        <w:jc w:val="both"/>
        <w:rPr>
          <w:rFonts w:ascii="Times New Roman" w:hAnsi="Times New Roman" w:cs="Times New Roman"/>
          <w:sz w:val="24"/>
          <w:szCs w:val="24"/>
        </w:rPr>
      </w:pPr>
      <w:r w:rsidRPr="008923B6">
        <w:rPr>
          <w:rFonts w:ascii="Times New Roman" w:hAnsi="Times New Roman" w:cs="Times New Roman"/>
          <w:sz w:val="24"/>
          <w:szCs w:val="24"/>
        </w:rPr>
        <w:t xml:space="preserve">The President reported on this </w:t>
      </w:r>
      <w:r w:rsidR="00892859">
        <w:rPr>
          <w:rFonts w:ascii="Times New Roman" w:hAnsi="Times New Roman" w:cs="Times New Roman"/>
          <w:sz w:val="24"/>
          <w:szCs w:val="24"/>
        </w:rPr>
        <w:t xml:space="preserve">new </w:t>
      </w:r>
      <w:r w:rsidR="00892859" w:rsidRPr="005A7ECF">
        <w:rPr>
          <w:rFonts w:ascii="Times New Roman" w:hAnsi="Times New Roman" w:cs="Times New Roman"/>
          <w:sz w:val="24"/>
          <w:szCs w:val="24"/>
        </w:rPr>
        <w:t xml:space="preserve">CUNY </w:t>
      </w:r>
      <w:r w:rsidRPr="005A7ECF">
        <w:rPr>
          <w:rFonts w:ascii="Times New Roman" w:hAnsi="Times New Roman" w:cs="Times New Roman"/>
          <w:sz w:val="24"/>
          <w:szCs w:val="24"/>
        </w:rPr>
        <w:t>I</w:t>
      </w:r>
      <w:r w:rsidR="008923B6" w:rsidRPr="005A7ECF">
        <w:rPr>
          <w:rFonts w:ascii="Times New Roman" w:hAnsi="Times New Roman" w:cs="Times New Roman"/>
          <w:sz w:val="24"/>
          <w:szCs w:val="24"/>
        </w:rPr>
        <w:t>nstitute</w:t>
      </w:r>
      <w:r w:rsidR="00DB4A55" w:rsidRPr="005A7ECF">
        <w:rPr>
          <w:rFonts w:ascii="Times New Roman" w:hAnsi="Times New Roman" w:cs="Times New Roman"/>
          <w:sz w:val="24"/>
          <w:szCs w:val="24"/>
        </w:rPr>
        <w:t xml:space="preserve"> initiative</w:t>
      </w:r>
      <w:r w:rsidR="005A7ECF">
        <w:rPr>
          <w:rFonts w:ascii="Times New Roman" w:hAnsi="Times New Roman" w:cs="Times New Roman"/>
          <w:sz w:val="24"/>
          <w:szCs w:val="24"/>
        </w:rPr>
        <w:t xml:space="preserve">.  </w:t>
      </w:r>
      <w:r w:rsidR="00C56511" w:rsidRPr="005A7ECF">
        <w:rPr>
          <w:rFonts w:ascii="Times New Roman" w:hAnsi="Times New Roman" w:cs="Times New Roman"/>
          <w:sz w:val="24"/>
          <w:szCs w:val="24"/>
        </w:rPr>
        <w:t>T</w:t>
      </w:r>
      <w:r w:rsidR="00892859" w:rsidRPr="005A7ECF">
        <w:rPr>
          <w:rFonts w:ascii="Times New Roman" w:hAnsi="Times New Roman" w:cs="Times New Roman"/>
          <w:sz w:val="24"/>
          <w:szCs w:val="24"/>
        </w:rPr>
        <w:t>he</w:t>
      </w:r>
      <w:r w:rsidR="00892859">
        <w:rPr>
          <w:rFonts w:ascii="Times New Roman" w:hAnsi="Times New Roman" w:cs="Times New Roman"/>
          <w:sz w:val="24"/>
          <w:szCs w:val="24"/>
        </w:rPr>
        <w:t xml:space="preserve"> Council </w:t>
      </w:r>
      <w:r w:rsidR="00892859" w:rsidRPr="005A7ECF">
        <w:rPr>
          <w:rFonts w:ascii="Times New Roman" w:hAnsi="Times New Roman" w:cs="Times New Roman"/>
          <w:sz w:val="24"/>
          <w:szCs w:val="24"/>
        </w:rPr>
        <w:t>ask</w:t>
      </w:r>
      <w:r w:rsidR="00DB4A55" w:rsidRPr="005A7ECF">
        <w:rPr>
          <w:rFonts w:ascii="Times New Roman" w:hAnsi="Times New Roman" w:cs="Times New Roman"/>
          <w:sz w:val="24"/>
          <w:szCs w:val="24"/>
        </w:rPr>
        <w:t>ed about the effect</w:t>
      </w:r>
      <w:r w:rsidR="008923B6" w:rsidRPr="005A7ECF">
        <w:rPr>
          <w:rFonts w:ascii="Times New Roman" w:hAnsi="Times New Roman" w:cs="Times New Roman"/>
          <w:sz w:val="24"/>
          <w:szCs w:val="24"/>
        </w:rPr>
        <w:t xml:space="preserve"> the Institute would have </w:t>
      </w:r>
      <w:r w:rsidR="00DB4A55" w:rsidRPr="005A7ECF">
        <w:rPr>
          <w:rFonts w:ascii="Times New Roman" w:hAnsi="Times New Roman" w:cs="Times New Roman"/>
          <w:sz w:val="24"/>
          <w:szCs w:val="24"/>
        </w:rPr>
        <w:t xml:space="preserve">on </w:t>
      </w:r>
      <w:r w:rsidR="008923B6" w:rsidRPr="005A7ECF">
        <w:rPr>
          <w:rFonts w:ascii="Times New Roman" w:hAnsi="Times New Roman" w:cs="Times New Roman"/>
          <w:sz w:val="24"/>
          <w:szCs w:val="24"/>
        </w:rPr>
        <w:t>FL study at CUNY.</w:t>
      </w:r>
      <w:r w:rsidR="00C56511" w:rsidRPr="005A7ECF">
        <w:rPr>
          <w:rFonts w:ascii="Times New Roman" w:hAnsi="Times New Roman" w:cs="Times New Roman"/>
          <w:sz w:val="24"/>
          <w:szCs w:val="24"/>
        </w:rPr>
        <w:t xml:space="preserve"> The President reported that José del Valle, head of the ILETC Advisory</w:t>
      </w:r>
      <w:r w:rsidR="00C56511">
        <w:rPr>
          <w:rFonts w:ascii="Times New Roman" w:hAnsi="Times New Roman" w:cs="Times New Roman"/>
          <w:sz w:val="24"/>
          <w:szCs w:val="24"/>
        </w:rPr>
        <w:t xml:space="preserve"> Board had been invited to speak to the Council at this meeting but was unable to attend; the new Interim Director Greet Van Belle would be invited to our next meeting. </w:t>
      </w:r>
    </w:p>
    <w:p w:rsidR="008923B6" w:rsidRDefault="008923B6" w:rsidP="008923B6">
      <w:pPr>
        <w:spacing w:after="0"/>
        <w:ind w:left="720"/>
        <w:jc w:val="both"/>
        <w:rPr>
          <w:rFonts w:ascii="Times New Roman" w:hAnsi="Times New Roman" w:cs="Times New Roman"/>
          <w:sz w:val="24"/>
          <w:szCs w:val="24"/>
        </w:rPr>
      </w:pPr>
    </w:p>
    <w:p w:rsidR="008923B6" w:rsidRDefault="008923B6" w:rsidP="008923B6">
      <w:pPr>
        <w:spacing w:after="0"/>
        <w:ind w:left="720"/>
        <w:jc w:val="both"/>
        <w:rPr>
          <w:rFonts w:ascii="Times New Roman" w:hAnsi="Times New Roman" w:cs="Times New Roman"/>
          <w:b/>
          <w:sz w:val="24"/>
          <w:szCs w:val="24"/>
        </w:rPr>
      </w:pPr>
      <w:r w:rsidRPr="00892859">
        <w:rPr>
          <w:rFonts w:ascii="Times New Roman" w:hAnsi="Times New Roman" w:cs="Times New Roman"/>
          <w:b/>
          <w:sz w:val="24"/>
          <w:szCs w:val="24"/>
        </w:rPr>
        <w:t>III.</w:t>
      </w:r>
      <w:r>
        <w:rPr>
          <w:rFonts w:ascii="Times New Roman" w:hAnsi="Times New Roman" w:cs="Times New Roman"/>
          <w:sz w:val="24"/>
          <w:szCs w:val="24"/>
        </w:rPr>
        <w:t xml:space="preserve">  </w:t>
      </w:r>
      <w:r w:rsidRPr="008923B6">
        <w:rPr>
          <w:rFonts w:ascii="Times New Roman" w:hAnsi="Times New Roman" w:cs="Times New Roman"/>
          <w:b/>
          <w:sz w:val="24"/>
          <w:szCs w:val="24"/>
        </w:rPr>
        <w:t>Seal of Biliteracy.</w:t>
      </w:r>
      <w:r w:rsidR="00892859">
        <w:rPr>
          <w:rFonts w:ascii="Times New Roman" w:hAnsi="Times New Roman" w:cs="Times New Roman"/>
          <w:b/>
          <w:sz w:val="24"/>
          <w:szCs w:val="24"/>
        </w:rPr>
        <w:t xml:space="preserve">  </w:t>
      </w:r>
    </w:p>
    <w:p w:rsidR="00C56511" w:rsidRPr="005A7ECF" w:rsidRDefault="00892859" w:rsidP="008923B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Pr="005A7ECF">
        <w:rPr>
          <w:rFonts w:ascii="Times New Roman" w:hAnsi="Times New Roman" w:cs="Times New Roman"/>
          <w:sz w:val="24"/>
          <w:szCs w:val="24"/>
        </w:rPr>
        <w:t xml:space="preserve">President </w:t>
      </w:r>
      <w:r w:rsidR="00A8331D" w:rsidRPr="005A7ECF">
        <w:rPr>
          <w:rFonts w:ascii="Times New Roman" w:hAnsi="Times New Roman" w:cs="Times New Roman"/>
          <w:sz w:val="24"/>
          <w:szCs w:val="24"/>
        </w:rPr>
        <w:t xml:space="preserve">was consulted via e-mail on the new </w:t>
      </w:r>
      <w:r w:rsidRPr="005A7ECF">
        <w:rPr>
          <w:rFonts w:ascii="Times New Roman" w:hAnsi="Times New Roman" w:cs="Times New Roman"/>
          <w:sz w:val="24"/>
          <w:szCs w:val="24"/>
        </w:rPr>
        <w:t>“Seal of Biliteracy”</w:t>
      </w:r>
      <w:r w:rsidR="00A8331D" w:rsidRPr="005A7ECF">
        <w:rPr>
          <w:rFonts w:ascii="Times New Roman" w:hAnsi="Times New Roman" w:cs="Times New Roman"/>
          <w:sz w:val="24"/>
          <w:szCs w:val="24"/>
        </w:rPr>
        <w:t>, which</w:t>
      </w:r>
      <w:r w:rsidR="004F7387" w:rsidRPr="005A7ECF">
        <w:rPr>
          <w:rFonts w:ascii="Times New Roman" w:hAnsi="Times New Roman" w:cs="Times New Roman"/>
          <w:sz w:val="24"/>
          <w:szCs w:val="24"/>
        </w:rPr>
        <w:t xml:space="preserve"> was</w:t>
      </w:r>
      <w:r w:rsidRPr="005A7ECF">
        <w:rPr>
          <w:rFonts w:ascii="Times New Roman" w:hAnsi="Times New Roman" w:cs="Times New Roman"/>
          <w:sz w:val="24"/>
          <w:szCs w:val="24"/>
        </w:rPr>
        <w:t xml:space="preserve"> approved by New York State over the summer</w:t>
      </w:r>
      <w:r w:rsidR="00A8331D" w:rsidRPr="005A7ECF">
        <w:rPr>
          <w:rFonts w:ascii="Times New Roman" w:hAnsi="Times New Roman" w:cs="Times New Roman"/>
          <w:sz w:val="24"/>
          <w:szCs w:val="24"/>
        </w:rPr>
        <w:t xml:space="preserve">; </w:t>
      </w:r>
      <w:r w:rsidR="007B2787" w:rsidRPr="005A7ECF">
        <w:rPr>
          <w:rFonts w:ascii="Times New Roman" w:hAnsi="Times New Roman" w:cs="Times New Roman"/>
          <w:sz w:val="24"/>
          <w:szCs w:val="24"/>
        </w:rPr>
        <w:t xml:space="preserve">California </w:t>
      </w:r>
      <w:r w:rsidR="00A8331D" w:rsidRPr="005A7ECF">
        <w:rPr>
          <w:rFonts w:ascii="Times New Roman" w:hAnsi="Times New Roman" w:cs="Times New Roman"/>
          <w:sz w:val="24"/>
          <w:szCs w:val="24"/>
        </w:rPr>
        <w:t xml:space="preserve">also approved a “Seal of Biliteracy” </w:t>
      </w:r>
      <w:r w:rsidR="007B2787" w:rsidRPr="005A7ECF">
        <w:rPr>
          <w:rFonts w:ascii="Times New Roman" w:hAnsi="Times New Roman" w:cs="Times New Roman"/>
          <w:sz w:val="24"/>
          <w:szCs w:val="24"/>
        </w:rPr>
        <w:t>earlier this year</w:t>
      </w:r>
      <w:r w:rsidRPr="005A7ECF">
        <w:rPr>
          <w:rFonts w:ascii="Times New Roman" w:hAnsi="Times New Roman" w:cs="Times New Roman"/>
          <w:sz w:val="24"/>
          <w:szCs w:val="24"/>
        </w:rPr>
        <w:t>.</w:t>
      </w:r>
      <w:r w:rsidRPr="005A7ECF">
        <w:rPr>
          <w:rFonts w:ascii="Times New Roman" w:hAnsi="Times New Roman" w:cs="Times New Roman"/>
          <w:b/>
          <w:sz w:val="24"/>
          <w:szCs w:val="24"/>
        </w:rPr>
        <w:t xml:space="preserve">  </w:t>
      </w:r>
      <w:r w:rsidR="00C56511" w:rsidRPr="005A7ECF">
        <w:rPr>
          <w:rFonts w:ascii="Times New Roman" w:hAnsi="Times New Roman" w:cs="Times New Roman"/>
          <w:sz w:val="24"/>
          <w:szCs w:val="24"/>
        </w:rPr>
        <w:t>This</w:t>
      </w:r>
      <w:r w:rsidRPr="005A7ECF">
        <w:rPr>
          <w:rFonts w:ascii="Times New Roman" w:hAnsi="Times New Roman" w:cs="Times New Roman"/>
          <w:sz w:val="24"/>
          <w:szCs w:val="24"/>
        </w:rPr>
        <w:t xml:space="preserve"> seal </w:t>
      </w:r>
      <w:r w:rsidR="007B2787" w:rsidRPr="005A7ECF">
        <w:rPr>
          <w:rFonts w:ascii="Times New Roman" w:hAnsi="Times New Roman" w:cs="Times New Roman"/>
          <w:sz w:val="24"/>
          <w:szCs w:val="24"/>
        </w:rPr>
        <w:t>will identify</w:t>
      </w:r>
      <w:r w:rsidRPr="005A7ECF">
        <w:rPr>
          <w:rFonts w:ascii="Times New Roman" w:hAnsi="Times New Roman" w:cs="Times New Roman"/>
          <w:sz w:val="24"/>
          <w:szCs w:val="24"/>
        </w:rPr>
        <w:t xml:space="preserve"> on </w:t>
      </w:r>
      <w:r w:rsidR="007B2787" w:rsidRPr="005A7ECF">
        <w:rPr>
          <w:rFonts w:ascii="Times New Roman" w:hAnsi="Times New Roman" w:cs="Times New Roman"/>
          <w:sz w:val="24"/>
          <w:szCs w:val="24"/>
        </w:rPr>
        <w:t xml:space="preserve">the </w:t>
      </w:r>
      <w:r w:rsidRPr="005A7ECF">
        <w:rPr>
          <w:rFonts w:ascii="Times New Roman" w:hAnsi="Times New Roman" w:cs="Times New Roman"/>
          <w:sz w:val="24"/>
          <w:szCs w:val="24"/>
        </w:rPr>
        <w:t xml:space="preserve">high school </w:t>
      </w:r>
      <w:r w:rsidR="007B2787" w:rsidRPr="005A7ECF">
        <w:rPr>
          <w:rFonts w:ascii="Times New Roman" w:hAnsi="Times New Roman" w:cs="Times New Roman"/>
          <w:sz w:val="24"/>
          <w:szCs w:val="24"/>
        </w:rPr>
        <w:t>diploma or transcript</w:t>
      </w:r>
      <w:r w:rsidRPr="005A7ECF">
        <w:rPr>
          <w:rFonts w:ascii="Times New Roman" w:hAnsi="Times New Roman" w:cs="Times New Roman"/>
          <w:sz w:val="24"/>
          <w:szCs w:val="24"/>
        </w:rPr>
        <w:t xml:space="preserve"> </w:t>
      </w:r>
      <w:r w:rsidR="007B2787" w:rsidRPr="005A7ECF">
        <w:rPr>
          <w:rFonts w:ascii="Times New Roman" w:hAnsi="Times New Roman" w:cs="Times New Roman"/>
          <w:sz w:val="24"/>
          <w:szCs w:val="24"/>
        </w:rPr>
        <w:t>those</w:t>
      </w:r>
      <w:r w:rsidRPr="005A7ECF">
        <w:rPr>
          <w:rFonts w:ascii="Times New Roman" w:hAnsi="Times New Roman" w:cs="Times New Roman"/>
          <w:sz w:val="24"/>
          <w:szCs w:val="24"/>
        </w:rPr>
        <w:t xml:space="preserve"> students with </w:t>
      </w:r>
      <w:r w:rsidR="00C56511" w:rsidRPr="005A7ECF">
        <w:rPr>
          <w:rFonts w:ascii="Times New Roman" w:hAnsi="Times New Roman" w:cs="Times New Roman"/>
          <w:sz w:val="24"/>
          <w:szCs w:val="24"/>
        </w:rPr>
        <w:t xml:space="preserve">“proficiency” </w:t>
      </w:r>
      <w:r w:rsidRPr="005A7ECF">
        <w:rPr>
          <w:rFonts w:ascii="Times New Roman" w:hAnsi="Times New Roman" w:cs="Times New Roman"/>
          <w:sz w:val="24"/>
          <w:szCs w:val="24"/>
        </w:rPr>
        <w:t xml:space="preserve">in more than one language. </w:t>
      </w:r>
      <w:r w:rsidR="007B2787" w:rsidRPr="005A7ECF">
        <w:rPr>
          <w:rFonts w:ascii="Times New Roman" w:hAnsi="Times New Roman" w:cs="Times New Roman"/>
          <w:sz w:val="24"/>
          <w:szCs w:val="24"/>
        </w:rPr>
        <w:t xml:space="preserve">More specific information is needed on how students </w:t>
      </w:r>
      <w:r w:rsidR="00A8331D" w:rsidRPr="005A7ECF">
        <w:rPr>
          <w:rFonts w:ascii="Times New Roman" w:hAnsi="Times New Roman" w:cs="Times New Roman"/>
          <w:sz w:val="24"/>
          <w:szCs w:val="24"/>
        </w:rPr>
        <w:t xml:space="preserve">will </w:t>
      </w:r>
      <w:r w:rsidR="007B2787" w:rsidRPr="005A7ECF">
        <w:rPr>
          <w:rFonts w:ascii="Times New Roman" w:hAnsi="Times New Roman" w:cs="Times New Roman"/>
          <w:sz w:val="24"/>
          <w:szCs w:val="24"/>
        </w:rPr>
        <w:t xml:space="preserve">actually acquire this academic distinction and how it </w:t>
      </w:r>
      <w:r w:rsidR="00A8331D" w:rsidRPr="005A7ECF">
        <w:rPr>
          <w:rFonts w:ascii="Times New Roman" w:hAnsi="Times New Roman" w:cs="Times New Roman"/>
          <w:sz w:val="24"/>
          <w:szCs w:val="24"/>
        </w:rPr>
        <w:t>may impact</w:t>
      </w:r>
      <w:r w:rsidR="007B2787" w:rsidRPr="005A7ECF">
        <w:rPr>
          <w:rFonts w:ascii="Times New Roman" w:hAnsi="Times New Roman" w:cs="Times New Roman"/>
          <w:sz w:val="24"/>
          <w:szCs w:val="24"/>
        </w:rPr>
        <w:t xml:space="preserve"> post-secondary foreign language study.</w:t>
      </w:r>
    </w:p>
    <w:p w:rsidR="00C56511" w:rsidRDefault="00C56511" w:rsidP="008923B6">
      <w:pPr>
        <w:spacing w:after="0"/>
        <w:ind w:left="720"/>
        <w:jc w:val="both"/>
        <w:rPr>
          <w:rFonts w:ascii="Times New Roman" w:hAnsi="Times New Roman" w:cs="Times New Roman"/>
          <w:sz w:val="24"/>
          <w:szCs w:val="24"/>
        </w:rPr>
      </w:pPr>
    </w:p>
    <w:p w:rsidR="00CE7302" w:rsidRDefault="004F7387" w:rsidP="00CE7302">
      <w:pPr>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IV.  </w:t>
      </w:r>
      <w:r w:rsidR="00CE7302" w:rsidRPr="00CE7302">
        <w:rPr>
          <w:rFonts w:ascii="Times New Roman" w:hAnsi="Times New Roman" w:cs="Times New Roman"/>
          <w:b/>
          <w:sz w:val="24"/>
          <w:szCs w:val="24"/>
        </w:rPr>
        <w:t>UFS work on creating an alternative system (to Pathways) to improve transfer at CUNY</w:t>
      </w:r>
    </w:p>
    <w:p w:rsidR="00CE7302" w:rsidRDefault="004F7387" w:rsidP="00CE7302">
      <w:pPr>
        <w:spacing w:after="0"/>
        <w:ind w:left="720"/>
        <w:jc w:val="both"/>
        <w:rPr>
          <w:rFonts w:ascii="Times New Roman" w:hAnsi="Times New Roman" w:cs="Times New Roman"/>
          <w:sz w:val="24"/>
          <w:szCs w:val="24"/>
        </w:rPr>
      </w:pPr>
      <w:r>
        <w:rPr>
          <w:rFonts w:ascii="Times New Roman" w:hAnsi="Times New Roman" w:cs="Times New Roman"/>
          <w:sz w:val="24"/>
          <w:szCs w:val="24"/>
        </w:rPr>
        <w:t>The President gave an update on this work, and in this context,</w:t>
      </w:r>
      <w:r w:rsidR="00CE7302" w:rsidRPr="00CE7302">
        <w:rPr>
          <w:rFonts w:ascii="Times New Roman" w:hAnsi="Times New Roman" w:cs="Times New Roman"/>
          <w:sz w:val="24"/>
          <w:szCs w:val="24"/>
        </w:rPr>
        <w:t xml:space="preserve"> announced the conference October 12 at John Jay on a sensible transfer alternative to Pathways.</w:t>
      </w:r>
    </w:p>
    <w:p w:rsidR="00CE7302" w:rsidRDefault="00CE7302" w:rsidP="00CE7302">
      <w:pPr>
        <w:spacing w:after="0"/>
        <w:ind w:left="720"/>
        <w:jc w:val="both"/>
        <w:rPr>
          <w:rFonts w:ascii="Times New Roman" w:hAnsi="Times New Roman" w:cs="Times New Roman"/>
          <w:sz w:val="24"/>
          <w:szCs w:val="24"/>
        </w:rPr>
      </w:pPr>
    </w:p>
    <w:p w:rsidR="00CE7302" w:rsidRDefault="00CE7302" w:rsidP="00CE730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Under ongoing business, Alexander Lamazares announced that BCC ha</w:t>
      </w:r>
      <w:r w:rsidR="004F7387">
        <w:rPr>
          <w:rFonts w:ascii="Times New Roman" w:hAnsi="Times New Roman" w:cs="Times New Roman"/>
          <w:sz w:val="24"/>
          <w:szCs w:val="24"/>
        </w:rPr>
        <w:t>s</w:t>
      </w:r>
      <w:r>
        <w:rPr>
          <w:rFonts w:ascii="Times New Roman" w:hAnsi="Times New Roman" w:cs="Times New Roman"/>
          <w:sz w:val="24"/>
          <w:szCs w:val="24"/>
        </w:rPr>
        <w:t xml:space="preserve"> purchased the Brigham Young WebCape placement exam, and that </w:t>
      </w:r>
      <w:r w:rsidR="004F7387">
        <w:rPr>
          <w:rFonts w:ascii="Times New Roman" w:hAnsi="Times New Roman" w:cs="Times New Roman"/>
          <w:sz w:val="24"/>
          <w:szCs w:val="24"/>
        </w:rPr>
        <w:t>BCC i</w:t>
      </w:r>
      <w:r>
        <w:rPr>
          <w:rFonts w:ascii="Times New Roman" w:hAnsi="Times New Roman" w:cs="Times New Roman"/>
          <w:sz w:val="24"/>
          <w:szCs w:val="24"/>
        </w:rPr>
        <w:t xml:space="preserve">s interested in knowing if </w:t>
      </w:r>
      <w:r w:rsidR="004F7387">
        <w:rPr>
          <w:rFonts w:ascii="Times New Roman" w:hAnsi="Times New Roman" w:cs="Times New Roman"/>
          <w:sz w:val="24"/>
          <w:szCs w:val="24"/>
        </w:rPr>
        <w:t>other campuses use</w:t>
      </w:r>
      <w:r>
        <w:rPr>
          <w:rFonts w:ascii="Times New Roman" w:hAnsi="Times New Roman" w:cs="Times New Roman"/>
          <w:sz w:val="24"/>
          <w:szCs w:val="24"/>
        </w:rPr>
        <w:t xml:space="preserve"> the exam, and if so, </w:t>
      </w:r>
      <w:r w:rsidR="004F7387">
        <w:rPr>
          <w:rFonts w:ascii="Times New Roman" w:hAnsi="Times New Roman" w:cs="Times New Roman"/>
          <w:sz w:val="24"/>
          <w:szCs w:val="24"/>
        </w:rPr>
        <w:t>if they might</w:t>
      </w:r>
      <w:r>
        <w:rPr>
          <w:rFonts w:ascii="Times New Roman" w:hAnsi="Times New Roman" w:cs="Times New Roman"/>
          <w:sz w:val="24"/>
          <w:szCs w:val="24"/>
        </w:rPr>
        <w:t xml:space="preserve"> share info</w:t>
      </w:r>
      <w:r w:rsidR="004F7387">
        <w:rPr>
          <w:rFonts w:ascii="Times New Roman" w:hAnsi="Times New Roman" w:cs="Times New Roman"/>
          <w:sz w:val="24"/>
          <w:szCs w:val="24"/>
        </w:rPr>
        <w:t>rmation on cut-offs used for</w:t>
      </w:r>
      <w:r>
        <w:rPr>
          <w:rFonts w:ascii="Times New Roman" w:hAnsi="Times New Roman" w:cs="Times New Roman"/>
          <w:sz w:val="24"/>
          <w:szCs w:val="24"/>
        </w:rPr>
        <w:t xml:space="preserve"> different courses.  Representatives from Queens, Hunter and John Jay said that they use the exam and offered to share cut-off numbers.  The importance of a writing sample for heritage speakers </w:t>
      </w:r>
      <w:r w:rsidR="004F7387">
        <w:rPr>
          <w:rFonts w:ascii="Times New Roman" w:hAnsi="Times New Roman" w:cs="Times New Roman"/>
          <w:sz w:val="24"/>
          <w:szCs w:val="24"/>
        </w:rPr>
        <w:t xml:space="preserve">in administering placement exams </w:t>
      </w:r>
      <w:r>
        <w:rPr>
          <w:rFonts w:ascii="Times New Roman" w:hAnsi="Times New Roman" w:cs="Times New Roman"/>
          <w:sz w:val="24"/>
          <w:szCs w:val="24"/>
        </w:rPr>
        <w:t>was brought up.</w:t>
      </w:r>
    </w:p>
    <w:p w:rsidR="00CE7302" w:rsidRDefault="00CE7302" w:rsidP="00CE7302">
      <w:pPr>
        <w:spacing w:after="0"/>
        <w:jc w:val="both"/>
        <w:rPr>
          <w:rFonts w:ascii="Times New Roman" w:hAnsi="Times New Roman" w:cs="Times New Roman"/>
          <w:sz w:val="24"/>
          <w:szCs w:val="24"/>
        </w:rPr>
      </w:pPr>
    </w:p>
    <w:p w:rsidR="00CE7302" w:rsidRDefault="007B2787" w:rsidP="00CE730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Francisco </w:t>
      </w:r>
      <w:r w:rsidRPr="005A7ECF">
        <w:rPr>
          <w:rFonts w:ascii="Times New Roman" w:hAnsi="Times New Roman" w:cs="Times New Roman"/>
          <w:sz w:val="24"/>
          <w:szCs w:val="24"/>
        </w:rPr>
        <w:t>Montaño</w:t>
      </w:r>
      <w:r w:rsidR="00CE7302">
        <w:rPr>
          <w:rFonts w:ascii="Times New Roman" w:hAnsi="Times New Roman" w:cs="Times New Roman"/>
          <w:sz w:val="24"/>
          <w:szCs w:val="24"/>
        </w:rPr>
        <w:t xml:space="preserve"> asked if travel funds for conferences could be made available for a few Graduate Teaching Fellows.  Alicia Ramos mentioned that there is a reimbursement form for GTFs for travel which comes from the Awards Committee.</w:t>
      </w:r>
    </w:p>
    <w:p w:rsidR="00CE7302" w:rsidRPr="00CE7302" w:rsidRDefault="00CE7302" w:rsidP="00CE7302">
      <w:pPr>
        <w:pStyle w:val="ListParagraph"/>
        <w:rPr>
          <w:rFonts w:ascii="Times New Roman" w:hAnsi="Times New Roman" w:cs="Times New Roman"/>
          <w:sz w:val="24"/>
          <w:szCs w:val="24"/>
        </w:rPr>
      </w:pPr>
    </w:p>
    <w:p w:rsidR="00CE7302" w:rsidRDefault="00CE7302" w:rsidP="00CE730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The Technology Committee’s report was given – members </w:t>
      </w:r>
      <w:r w:rsidR="00145F44">
        <w:rPr>
          <w:rFonts w:ascii="Times New Roman" w:hAnsi="Times New Roman" w:cs="Times New Roman"/>
          <w:sz w:val="24"/>
          <w:szCs w:val="24"/>
        </w:rPr>
        <w:t>of the CCWLS were</w:t>
      </w:r>
      <w:r>
        <w:rPr>
          <w:rFonts w:ascii="Times New Roman" w:hAnsi="Times New Roman" w:cs="Times New Roman"/>
          <w:sz w:val="24"/>
          <w:szCs w:val="24"/>
        </w:rPr>
        <w:t xml:space="preserve"> urged again to sign up on CUNY Commons.</w:t>
      </w:r>
    </w:p>
    <w:p w:rsidR="00CE7302" w:rsidRPr="00CE7302" w:rsidRDefault="00CE7302" w:rsidP="00CE7302">
      <w:pPr>
        <w:pStyle w:val="ListParagraph"/>
        <w:rPr>
          <w:rFonts w:ascii="Times New Roman" w:hAnsi="Times New Roman" w:cs="Times New Roman"/>
          <w:sz w:val="24"/>
          <w:szCs w:val="24"/>
        </w:rPr>
      </w:pPr>
    </w:p>
    <w:p w:rsidR="00CE7302" w:rsidRDefault="00CE7302" w:rsidP="00CE7302">
      <w:pPr>
        <w:spacing w:after="0"/>
        <w:jc w:val="both"/>
        <w:rPr>
          <w:rFonts w:ascii="Times New Roman" w:hAnsi="Times New Roman" w:cs="Times New Roman"/>
          <w:sz w:val="24"/>
          <w:szCs w:val="24"/>
        </w:rPr>
      </w:pPr>
      <w:r>
        <w:rPr>
          <w:rFonts w:ascii="Times New Roman" w:hAnsi="Times New Roman" w:cs="Times New Roman"/>
          <w:sz w:val="24"/>
          <w:szCs w:val="24"/>
        </w:rPr>
        <w:t>The meeting was adjourned at 4:10 pm.</w:t>
      </w:r>
    </w:p>
    <w:p w:rsidR="00CE7302" w:rsidRDefault="00CE7302" w:rsidP="00CE7302">
      <w:pPr>
        <w:spacing w:after="0"/>
        <w:jc w:val="both"/>
        <w:rPr>
          <w:rFonts w:ascii="Times New Roman" w:hAnsi="Times New Roman" w:cs="Times New Roman"/>
          <w:sz w:val="24"/>
          <w:szCs w:val="24"/>
        </w:rPr>
      </w:pPr>
    </w:p>
    <w:p w:rsidR="00CE7302" w:rsidRDefault="00CE7302" w:rsidP="00CE7302">
      <w:pPr>
        <w:spacing w:after="0"/>
        <w:jc w:val="both"/>
        <w:rPr>
          <w:rFonts w:ascii="Times New Roman" w:hAnsi="Times New Roman" w:cs="Times New Roman"/>
          <w:sz w:val="24"/>
          <w:szCs w:val="24"/>
        </w:rPr>
      </w:pPr>
      <w:r>
        <w:rPr>
          <w:rFonts w:ascii="Times New Roman" w:hAnsi="Times New Roman" w:cs="Times New Roman"/>
          <w:sz w:val="24"/>
          <w:szCs w:val="24"/>
        </w:rPr>
        <w:t>Respectfully submitted,</w:t>
      </w:r>
    </w:p>
    <w:p w:rsidR="00CE7302" w:rsidRDefault="00CE7302" w:rsidP="00CE7302">
      <w:pPr>
        <w:spacing w:after="0"/>
        <w:jc w:val="both"/>
        <w:rPr>
          <w:rFonts w:ascii="Times New Roman" w:hAnsi="Times New Roman" w:cs="Times New Roman"/>
          <w:sz w:val="24"/>
          <w:szCs w:val="24"/>
        </w:rPr>
      </w:pPr>
    </w:p>
    <w:p w:rsidR="00CE7302" w:rsidRDefault="00CE7302" w:rsidP="00CE7302">
      <w:pPr>
        <w:spacing w:after="0"/>
        <w:jc w:val="both"/>
        <w:rPr>
          <w:rFonts w:ascii="Times New Roman" w:hAnsi="Times New Roman" w:cs="Times New Roman"/>
          <w:sz w:val="24"/>
          <w:szCs w:val="24"/>
        </w:rPr>
      </w:pPr>
      <w:r>
        <w:rPr>
          <w:rFonts w:ascii="Times New Roman" w:hAnsi="Times New Roman" w:cs="Times New Roman"/>
          <w:sz w:val="24"/>
          <w:szCs w:val="24"/>
        </w:rPr>
        <w:t>Laurel Cummins</w:t>
      </w:r>
    </w:p>
    <w:p w:rsidR="006F699E" w:rsidRDefault="00CE7302" w:rsidP="005A7ECF">
      <w:pPr>
        <w:spacing w:after="0"/>
        <w:jc w:val="both"/>
        <w:rPr>
          <w:rFonts w:ascii="Times New Roman" w:hAnsi="Times New Roman" w:cs="Times New Roman"/>
          <w:sz w:val="24"/>
          <w:szCs w:val="24"/>
        </w:rPr>
      </w:pPr>
      <w:r>
        <w:rPr>
          <w:rFonts w:ascii="Times New Roman" w:hAnsi="Times New Roman" w:cs="Times New Roman"/>
          <w:sz w:val="24"/>
          <w:szCs w:val="24"/>
        </w:rPr>
        <w:t xml:space="preserve">Secretary </w:t>
      </w:r>
    </w:p>
    <w:p w:rsidR="006F699E" w:rsidRDefault="006F699E" w:rsidP="00741B4B">
      <w:pPr>
        <w:spacing w:after="0"/>
        <w:rPr>
          <w:rFonts w:ascii="Times New Roman" w:hAnsi="Times New Roman" w:cs="Times New Roman"/>
          <w:sz w:val="24"/>
          <w:szCs w:val="24"/>
        </w:rPr>
      </w:pPr>
    </w:p>
    <w:p w:rsidR="00741B4B" w:rsidRPr="00741B4B" w:rsidRDefault="00741B4B" w:rsidP="00741B4B">
      <w:pPr>
        <w:spacing w:after="0"/>
        <w:rPr>
          <w:rFonts w:ascii="Times New Roman" w:hAnsi="Times New Roman" w:cs="Times New Roman"/>
          <w:sz w:val="24"/>
          <w:szCs w:val="24"/>
        </w:rPr>
      </w:pPr>
    </w:p>
    <w:sectPr w:rsidR="00741B4B" w:rsidRPr="00741B4B" w:rsidSect="00E5205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376523A"/>
    <w:multiLevelType w:val="hybridMultilevel"/>
    <w:tmpl w:val="68FAB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33500"/>
    <w:multiLevelType w:val="hybridMultilevel"/>
    <w:tmpl w:val="95A8DA6E"/>
    <w:lvl w:ilvl="0" w:tplc="69FEC21E">
      <w:start w:val="1"/>
      <w:numFmt w:val="upperRoman"/>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A95ACE"/>
    <w:multiLevelType w:val="hybridMultilevel"/>
    <w:tmpl w:val="17325476"/>
    <w:lvl w:ilvl="0" w:tplc="241835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06D7CE6"/>
    <w:multiLevelType w:val="hybridMultilevel"/>
    <w:tmpl w:val="26D2C266"/>
    <w:lvl w:ilvl="0" w:tplc="12AA67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A805092"/>
    <w:multiLevelType w:val="hybridMultilevel"/>
    <w:tmpl w:val="B2EC844A"/>
    <w:lvl w:ilvl="0" w:tplc="33048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741B4B"/>
    <w:rsid w:val="00040465"/>
    <w:rsid w:val="000A3502"/>
    <w:rsid w:val="00145F44"/>
    <w:rsid w:val="0028212D"/>
    <w:rsid w:val="00334145"/>
    <w:rsid w:val="004F7387"/>
    <w:rsid w:val="005A7ECF"/>
    <w:rsid w:val="006D6524"/>
    <w:rsid w:val="006F699E"/>
    <w:rsid w:val="00741B4B"/>
    <w:rsid w:val="0077069E"/>
    <w:rsid w:val="007A4DAB"/>
    <w:rsid w:val="007B2787"/>
    <w:rsid w:val="008923B6"/>
    <w:rsid w:val="00892859"/>
    <w:rsid w:val="00935CCE"/>
    <w:rsid w:val="00A21D14"/>
    <w:rsid w:val="00A8331D"/>
    <w:rsid w:val="00B35E4E"/>
    <w:rsid w:val="00B7171E"/>
    <w:rsid w:val="00BD46AA"/>
    <w:rsid w:val="00C56511"/>
    <w:rsid w:val="00C82C8A"/>
    <w:rsid w:val="00CE7302"/>
    <w:rsid w:val="00D65332"/>
    <w:rsid w:val="00D65AC6"/>
    <w:rsid w:val="00DB4A55"/>
    <w:rsid w:val="00DC7B38"/>
    <w:rsid w:val="00E22020"/>
    <w:rsid w:val="00E23841"/>
    <w:rsid w:val="00E52057"/>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35CCE"/>
    <w:pPr>
      <w:ind w:left="720"/>
      <w:contextualSpacing/>
    </w:pPr>
  </w:style>
  <w:style w:type="paragraph" w:styleId="BalloonText">
    <w:name w:val="Balloon Text"/>
    <w:basedOn w:val="Normal"/>
    <w:link w:val="BalloonTextChar"/>
    <w:uiPriority w:val="99"/>
    <w:semiHidden/>
    <w:unhideWhenUsed/>
    <w:rsid w:val="000A3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C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4510</Characters>
  <Application>Microsoft Word 12.0.0</Application>
  <DocSecurity>4</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Cummins</dc:creator>
  <cp:lastModifiedBy>administrator</cp:lastModifiedBy>
  <cp:revision>2</cp:revision>
  <cp:lastPrinted>2012-10-09T21:05:00Z</cp:lastPrinted>
  <dcterms:created xsi:type="dcterms:W3CDTF">2013-04-05T03:33:00Z</dcterms:created>
  <dcterms:modified xsi:type="dcterms:W3CDTF">2013-04-05T03:33:00Z</dcterms:modified>
</cp:coreProperties>
</file>