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832" w:rsidRPr="0093294C" w:rsidRDefault="0093294C" w:rsidP="0093294C">
      <w:pPr>
        <w:spacing w:after="0" w:line="240" w:lineRule="auto"/>
        <w:jc w:val="center"/>
        <w:rPr>
          <w:rFonts w:ascii="Cambria Math" w:hAnsi="Cambria Math"/>
          <w:sz w:val="28"/>
          <w:szCs w:val="28"/>
          <w:u w:val="single"/>
        </w:rPr>
      </w:pPr>
      <w:r w:rsidRPr="0093294C">
        <w:rPr>
          <w:rFonts w:ascii="Cambria Math" w:hAnsi="Cambria Math"/>
          <w:sz w:val="28"/>
          <w:szCs w:val="28"/>
          <w:u w:val="single"/>
        </w:rPr>
        <w:t>Improving Math Learning</w:t>
      </w:r>
    </w:p>
    <w:p w:rsidR="0093294C" w:rsidRDefault="0093294C" w:rsidP="0093294C">
      <w:pPr>
        <w:spacing w:after="0" w:line="240" w:lineRule="auto"/>
        <w:jc w:val="center"/>
        <w:rPr>
          <w:sz w:val="28"/>
          <w:szCs w:val="28"/>
        </w:rPr>
      </w:pPr>
      <w:r w:rsidRPr="0093294C">
        <w:rPr>
          <w:sz w:val="28"/>
          <w:szCs w:val="28"/>
        </w:rPr>
        <w:t>MTH 123-3250-F10 (Muñoz) Log</w:t>
      </w:r>
    </w:p>
    <w:p w:rsidR="0093294C" w:rsidRDefault="0093294C" w:rsidP="0093294C">
      <w:pPr>
        <w:spacing w:after="0" w:line="240" w:lineRule="auto"/>
        <w:jc w:val="center"/>
        <w:rPr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5508"/>
        <w:gridCol w:w="5508"/>
      </w:tblGrid>
      <w:tr w:rsidR="0093294C" w:rsidTr="003E0679">
        <w:trPr>
          <w:trHeight w:val="512"/>
        </w:trPr>
        <w:tc>
          <w:tcPr>
            <w:tcW w:w="11016" w:type="dxa"/>
            <w:gridSpan w:val="2"/>
            <w:vAlign w:val="center"/>
          </w:tcPr>
          <w:p w:rsidR="0093294C" w:rsidRPr="003E0679" w:rsidRDefault="0093294C" w:rsidP="0093294C">
            <w:pPr>
              <w:jc w:val="center"/>
              <w:rPr>
                <w:b/>
                <w:sz w:val="28"/>
                <w:szCs w:val="28"/>
              </w:rPr>
            </w:pPr>
            <w:r w:rsidRPr="003E0679">
              <w:rPr>
                <w:b/>
                <w:sz w:val="28"/>
                <w:szCs w:val="28"/>
              </w:rPr>
              <w:t>Diagnostic Test</w:t>
            </w:r>
          </w:p>
        </w:tc>
      </w:tr>
      <w:tr w:rsidR="0093294C" w:rsidTr="0093294C">
        <w:tc>
          <w:tcPr>
            <w:tcW w:w="5508" w:type="dxa"/>
          </w:tcPr>
          <w:p w:rsidR="0093294C" w:rsidRPr="003E0679" w:rsidRDefault="0093294C" w:rsidP="0093294C">
            <w:pPr>
              <w:jc w:val="center"/>
              <w:rPr>
                <w:b/>
                <w:sz w:val="24"/>
                <w:szCs w:val="24"/>
              </w:rPr>
            </w:pPr>
            <w:r w:rsidRPr="003E0679">
              <w:rPr>
                <w:b/>
                <w:sz w:val="24"/>
                <w:szCs w:val="24"/>
              </w:rPr>
              <w:t>Weak Areas</w:t>
            </w:r>
          </w:p>
        </w:tc>
        <w:tc>
          <w:tcPr>
            <w:tcW w:w="5508" w:type="dxa"/>
          </w:tcPr>
          <w:p w:rsidR="0093294C" w:rsidRPr="003E0679" w:rsidRDefault="0093294C" w:rsidP="0093294C">
            <w:pPr>
              <w:jc w:val="center"/>
              <w:rPr>
                <w:b/>
                <w:sz w:val="24"/>
                <w:szCs w:val="24"/>
              </w:rPr>
            </w:pPr>
            <w:r w:rsidRPr="003E0679">
              <w:rPr>
                <w:b/>
                <w:sz w:val="24"/>
                <w:szCs w:val="24"/>
              </w:rPr>
              <w:t>Strong Areas</w:t>
            </w:r>
          </w:p>
        </w:tc>
      </w:tr>
      <w:tr w:rsidR="0093294C" w:rsidTr="0093294C">
        <w:tc>
          <w:tcPr>
            <w:tcW w:w="5508" w:type="dxa"/>
          </w:tcPr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Determining slope and line equations; given points</w:t>
            </w:r>
          </w:p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Graphing quadratic; given equation</w:t>
            </w:r>
          </w:p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Graphing linear inequalities; given inequality</w:t>
            </w:r>
          </w:p>
        </w:tc>
        <w:tc>
          <w:tcPr>
            <w:tcW w:w="5508" w:type="dxa"/>
          </w:tcPr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Integer exponent rules</w:t>
            </w:r>
          </w:p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Factoring Quadratic (A</w:t>
            </w:r>
            <w:r>
              <w:rPr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– B</w:t>
            </w:r>
            <w:r>
              <w:rPr>
                <w:sz w:val="24"/>
                <w:szCs w:val="24"/>
                <w:vertAlign w:val="superscript"/>
              </w:rPr>
              <w:t xml:space="preserve">2 </w:t>
            </w:r>
            <w:r>
              <w:rPr>
                <w:sz w:val="24"/>
                <w:szCs w:val="24"/>
              </w:rPr>
              <w:t xml:space="preserve"> &amp;  x</w:t>
            </w:r>
            <w:r>
              <w:rPr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 xml:space="preserve"> + </w:t>
            </w:r>
            <w:proofErr w:type="spellStart"/>
            <w:r>
              <w:rPr>
                <w:sz w:val="24"/>
                <w:szCs w:val="24"/>
              </w:rPr>
              <w:t>bx</w:t>
            </w:r>
            <w:proofErr w:type="spellEnd"/>
            <w:r>
              <w:rPr>
                <w:sz w:val="24"/>
                <w:szCs w:val="24"/>
              </w:rPr>
              <w:t xml:space="preserve"> + c)</w:t>
            </w:r>
          </w:p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Reducing rational expression (with factorable </w:t>
            </w:r>
          </w:p>
          <w:p w:rsid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quadratics in numerator and denominator)</w:t>
            </w:r>
          </w:p>
          <w:p w:rsidR="0093294C" w:rsidRPr="0093294C" w:rsidRDefault="0093294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Plotting points</w:t>
            </w:r>
          </w:p>
        </w:tc>
      </w:tr>
    </w:tbl>
    <w:p w:rsidR="00A15C0E" w:rsidRDefault="00A15C0E" w:rsidP="0093294C">
      <w:pPr>
        <w:spacing w:after="0" w:line="240" w:lineRule="auto"/>
        <w:rPr>
          <w:sz w:val="24"/>
          <w:szCs w:val="24"/>
        </w:rPr>
      </w:pPr>
    </w:p>
    <w:p w:rsidR="003E0679" w:rsidRDefault="003E0679" w:rsidP="0093294C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8208"/>
        <w:gridCol w:w="1440"/>
        <w:gridCol w:w="1368"/>
      </w:tblGrid>
      <w:tr w:rsidR="0093294C" w:rsidTr="003E0679">
        <w:trPr>
          <w:trHeight w:val="503"/>
        </w:trPr>
        <w:tc>
          <w:tcPr>
            <w:tcW w:w="11016" w:type="dxa"/>
            <w:gridSpan w:val="3"/>
            <w:vAlign w:val="center"/>
          </w:tcPr>
          <w:p w:rsidR="0093294C" w:rsidRPr="003E0679" w:rsidRDefault="0093294C" w:rsidP="0093294C">
            <w:pPr>
              <w:jc w:val="center"/>
              <w:rPr>
                <w:b/>
                <w:sz w:val="28"/>
                <w:szCs w:val="28"/>
              </w:rPr>
            </w:pPr>
            <w:r w:rsidRPr="003E0679">
              <w:rPr>
                <w:b/>
                <w:sz w:val="28"/>
                <w:szCs w:val="28"/>
              </w:rPr>
              <w:t xml:space="preserve">MAA </w:t>
            </w:r>
            <w:proofErr w:type="spellStart"/>
            <w:r w:rsidRPr="003E0679">
              <w:rPr>
                <w:b/>
                <w:sz w:val="28"/>
                <w:szCs w:val="28"/>
              </w:rPr>
              <w:t>Maples</w:t>
            </w:r>
            <w:r w:rsidR="003E0679" w:rsidRPr="003E0679">
              <w:rPr>
                <w:b/>
                <w:sz w:val="28"/>
                <w:szCs w:val="28"/>
              </w:rPr>
              <w:t>oft</w:t>
            </w:r>
            <w:proofErr w:type="spellEnd"/>
            <w:r w:rsidR="003E0679" w:rsidRPr="003E0679">
              <w:rPr>
                <w:b/>
                <w:sz w:val="28"/>
                <w:szCs w:val="28"/>
              </w:rPr>
              <w:t xml:space="preserve"> Pre-t</w:t>
            </w:r>
            <w:r w:rsidRPr="003E0679">
              <w:rPr>
                <w:b/>
                <w:sz w:val="28"/>
                <w:szCs w:val="28"/>
              </w:rPr>
              <w:t xml:space="preserve">est </w:t>
            </w:r>
            <w:r w:rsidR="003E0679" w:rsidRPr="003E0679">
              <w:rPr>
                <w:b/>
                <w:sz w:val="28"/>
                <w:szCs w:val="28"/>
              </w:rPr>
              <w:t>&amp; Post-t</w:t>
            </w:r>
            <w:r w:rsidRPr="003E0679">
              <w:rPr>
                <w:b/>
                <w:sz w:val="28"/>
                <w:szCs w:val="28"/>
              </w:rPr>
              <w:t>est</w:t>
            </w:r>
          </w:p>
        </w:tc>
      </w:tr>
      <w:tr w:rsidR="0093294C" w:rsidTr="003E0679">
        <w:tc>
          <w:tcPr>
            <w:tcW w:w="8208" w:type="dxa"/>
          </w:tcPr>
          <w:p w:rsidR="0093294C" w:rsidRDefault="0093294C" w:rsidP="0093294C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</w:tcPr>
          <w:p w:rsidR="003E0679" w:rsidRPr="003E0679" w:rsidRDefault="003E0679" w:rsidP="003E0679">
            <w:pPr>
              <w:jc w:val="center"/>
              <w:rPr>
                <w:b/>
                <w:sz w:val="24"/>
                <w:szCs w:val="24"/>
              </w:rPr>
            </w:pPr>
            <w:r w:rsidRPr="003E0679">
              <w:rPr>
                <w:b/>
                <w:sz w:val="24"/>
                <w:szCs w:val="24"/>
              </w:rPr>
              <w:t xml:space="preserve">Pre-test </w:t>
            </w:r>
          </w:p>
          <w:p w:rsidR="0093294C" w:rsidRDefault="003E0679" w:rsidP="003E0679">
            <w:pPr>
              <w:jc w:val="center"/>
              <w:rPr>
                <w:sz w:val="24"/>
                <w:szCs w:val="24"/>
              </w:rPr>
            </w:pPr>
            <w:r w:rsidRPr="003E0679">
              <w:rPr>
                <w:b/>
                <w:sz w:val="24"/>
                <w:szCs w:val="24"/>
              </w:rPr>
              <w:t>Success</w:t>
            </w:r>
          </w:p>
        </w:tc>
        <w:tc>
          <w:tcPr>
            <w:tcW w:w="1368" w:type="dxa"/>
          </w:tcPr>
          <w:p w:rsidR="0093294C" w:rsidRPr="003E0679" w:rsidRDefault="003E0679" w:rsidP="003E0679">
            <w:pPr>
              <w:jc w:val="center"/>
              <w:rPr>
                <w:b/>
                <w:sz w:val="24"/>
                <w:szCs w:val="24"/>
              </w:rPr>
            </w:pPr>
            <w:r w:rsidRPr="003E0679">
              <w:rPr>
                <w:b/>
                <w:sz w:val="24"/>
                <w:szCs w:val="24"/>
              </w:rPr>
              <w:t>Post-test Success</w:t>
            </w:r>
          </w:p>
        </w:tc>
      </w:tr>
      <w:tr w:rsidR="003E0679" w:rsidTr="00AD22DC">
        <w:trPr>
          <w:trHeight w:val="467"/>
        </w:trPr>
        <w:tc>
          <w:tcPr>
            <w:tcW w:w="11016" w:type="dxa"/>
            <w:gridSpan w:val="3"/>
            <w:vAlign w:val="center"/>
          </w:tcPr>
          <w:p w:rsidR="003E0679" w:rsidRPr="003E0679" w:rsidRDefault="00AD22DC" w:rsidP="00AD22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</w:t>
            </w:r>
            <w:r w:rsidR="003E0679" w:rsidRPr="003E0679">
              <w:rPr>
                <w:b/>
                <w:sz w:val="24"/>
                <w:szCs w:val="24"/>
              </w:rPr>
              <w:t xml:space="preserve">Weakest Pre-test Areas: (success rate </w:t>
            </w:r>
            <w:r>
              <w:rPr>
                <w:b/>
                <w:sz w:val="24"/>
                <w:szCs w:val="24"/>
              </w:rPr>
              <w:t>≤</w:t>
            </w:r>
            <w:r w:rsidR="003E0679" w:rsidRPr="003E0679">
              <w:rPr>
                <w:b/>
                <w:sz w:val="24"/>
                <w:szCs w:val="24"/>
              </w:rPr>
              <w:t xml:space="preserve"> ⅓):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Quadratic Inequalities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.182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.188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Add Rational Expression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.182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.43</w:t>
            </w:r>
            <w:r w:rsidR="00A15C0E">
              <w:rPr>
                <w:sz w:val="24"/>
                <w:szCs w:val="24"/>
              </w:rPr>
              <w:t>8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Solve Rational Equation (Proportion)</w:t>
            </w:r>
          </w:p>
        </w:tc>
        <w:tc>
          <w:tcPr>
            <w:tcW w:w="1440" w:type="dxa"/>
          </w:tcPr>
          <w:p w:rsidR="00AD22DC" w:rsidRDefault="00AD22D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.182</w:t>
            </w:r>
          </w:p>
        </w:tc>
        <w:tc>
          <w:tcPr>
            <w:tcW w:w="1368" w:type="dxa"/>
          </w:tcPr>
          <w:p w:rsidR="00AD22DC" w:rsidRDefault="00AD22DC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.625</w:t>
            </w:r>
          </w:p>
        </w:tc>
      </w:tr>
      <w:tr w:rsidR="00AD22DC" w:rsidTr="003E0679">
        <w:tc>
          <w:tcPr>
            <w:tcW w:w="8208" w:type="dxa"/>
          </w:tcPr>
          <w:p w:rsidR="00AD22DC" w:rsidRPr="003E0679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Function Evaluation: </w:t>
            </w:r>
            <w:r>
              <w:rPr>
                <w:i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(</w:t>
            </w:r>
            <w:r>
              <w:rPr>
                <w:i/>
                <w:sz w:val="24"/>
                <w:szCs w:val="24"/>
              </w:rPr>
              <w:t>x</w:t>
            </w:r>
            <w:r w:rsidR="00AA5730">
              <w:rPr>
                <w:i/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>h)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.182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.750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System of Linear Equations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.212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.250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Absolute Value Linear Inequality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.242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.312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Rational Exponents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.273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.312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Rationalize Denominator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.273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.562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System of Linear Equations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.303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.062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Arithmetic of Rational Numbers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.303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.625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Operations with Negative Exponents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.333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.562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Graphing Linear Equation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.333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.750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Logarithm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.333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.750</w:t>
            </w:r>
          </w:p>
        </w:tc>
      </w:tr>
      <w:tr w:rsidR="00AD22DC" w:rsidTr="00AD22DC">
        <w:trPr>
          <w:trHeight w:val="467"/>
        </w:trPr>
        <w:tc>
          <w:tcPr>
            <w:tcW w:w="11016" w:type="dxa"/>
            <w:gridSpan w:val="3"/>
            <w:vAlign w:val="center"/>
          </w:tcPr>
          <w:p w:rsidR="00AD22DC" w:rsidRPr="003E0679" w:rsidRDefault="00AD22DC" w:rsidP="00AD22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</w:t>
            </w:r>
            <w:r w:rsidRPr="003E0679">
              <w:rPr>
                <w:b/>
                <w:sz w:val="24"/>
                <w:szCs w:val="24"/>
              </w:rPr>
              <w:t xml:space="preserve">Weakest Pre-test Areas: (success rate </w:t>
            </w:r>
            <w:r>
              <w:rPr>
                <w:b/>
                <w:sz w:val="24"/>
                <w:szCs w:val="24"/>
              </w:rPr>
              <w:t>≤</w:t>
            </w:r>
            <w:r w:rsidRPr="003E0679">
              <w:rPr>
                <w:b/>
                <w:sz w:val="24"/>
                <w:szCs w:val="24"/>
              </w:rPr>
              <w:t xml:space="preserve"> ½):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Factoring (identifying factors)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.362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.375</w:t>
            </w:r>
          </w:p>
        </w:tc>
      </w:tr>
      <w:tr w:rsidR="00AD22DC" w:rsidTr="003E0679">
        <w:tc>
          <w:tcPr>
            <w:tcW w:w="8208" w:type="dxa"/>
          </w:tcPr>
          <w:p w:rsidR="00AD22DC" w:rsidRDefault="00A15C0E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Logarithms</w:t>
            </w:r>
          </w:p>
        </w:tc>
        <w:tc>
          <w:tcPr>
            <w:tcW w:w="1440" w:type="dxa"/>
          </w:tcPr>
          <w:p w:rsidR="00AD22DC" w:rsidRDefault="00A15C0E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.364</w:t>
            </w:r>
          </w:p>
        </w:tc>
        <w:tc>
          <w:tcPr>
            <w:tcW w:w="1368" w:type="dxa"/>
          </w:tcPr>
          <w:p w:rsidR="00AD22DC" w:rsidRDefault="00A15C0E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.625</w:t>
            </w:r>
          </w:p>
        </w:tc>
      </w:tr>
      <w:tr w:rsidR="00AD22DC" w:rsidTr="003E0679">
        <w:tc>
          <w:tcPr>
            <w:tcW w:w="820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Identifying Rational Solutions to Quadratic Equations</w:t>
            </w:r>
          </w:p>
        </w:tc>
        <w:tc>
          <w:tcPr>
            <w:tcW w:w="1440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.394</w:t>
            </w:r>
          </w:p>
        </w:tc>
        <w:tc>
          <w:tcPr>
            <w:tcW w:w="1368" w:type="dxa"/>
          </w:tcPr>
          <w:p w:rsidR="00AD22DC" w:rsidRDefault="00AD22DC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.625</w:t>
            </w:r>
          </w:p>
        </w:tc>
      </w:tr>
      <w:tr w:rsidR="00AD22DC" w:rsidTr="003E0679">
        <w:tc>
          <w:tcPr>
            <w:tcW w:w="8208" w:type="dxa"/>
          </w:tcPr>
          <w:p w:rsidR="00AD22DC" w:rsidRPr="00A15C0E" w:rsidRDefault="00A15C0E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Function Evaluation: </w:t>
            </w:r>
            <w:r>
              <w:rPr>
                <w:i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(7)</w:t>
            </w:r>
          </w:p>
        </w:tc>
        <w:tc>
          <w:tcPr>
            <w:tcW w:w="1440" w:type="dxa"/>
          </w:tcPr>
          <w:p w:rsidR="00AD22DC" w:rsidRDefault="00A15C0E" w:rsidP="00A1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.424</w:t>
            </w:r>
          </w:p>
        </w:tc>
        <w:tc>
          <w:tcPr>
            <w:tcW w:w="1368" w:type="dxa"/>
          </w:tcPr>
          <w:p w:rsidR="00AD22DC" w:rsidRDefault="00A15C0E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.750</w:t>
            </w:r>
          </w:p>
        </w:tc>
      </w:tr>
      <w:tr w:rsidR="00AD22DC" w:rsidTr="003E0679">
        <w:tc>
          <w:tcPr>
            <w:tcW w:w="8208" w:type="dxa"/>
          </w:tcPr>
          <w:p w:rsidR="00AD22DC" w:rsidRDefault="00A15C0E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Identifying Complex Solutions of Quadratic Equations</w:t>
            </w:r>
          </w:p>
        </w:tc>
        <w:tc>
          <w:tcPr>
            <w:tcW w:w="1440" w:type="dxa"/>
          </w:tcPr>
          <w:p w:rsidR="00AD22DC" w:rsidRDefault="00A15C0E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.455</w:t>
            </w:r>
          </w:p>
        </w:tc>
        <w:tc>
          <w:tcPr>
            <w:tcW w:w="1368" w:type="dxa"/>
          </w:tcPr>
          <w:p w:rsidR="00AD22DC" w:rsidRDefault="00A15C0E" w:rsidP="009329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.500</w:t>
            </w:r>
          </w:p>
        </w:tc>
      </w:tr>
      <w:tr w:rsidR="00AD22DC" w:rsidTr="003E0679">
        <w:tc>
          <w:tcPr>
            <w:tcW w:w="8208" w:type="dxa"/>
          </w:tcPr>
          <w:p w:rsidR="00AD22DC" w:rsidRDefault="00A15C0E" w:rsidP="00A1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Subtraction of Rational Expressions</w:t>
            </w:r>
          </w:p>
        </w:tc>
        <w:tc>
          <w:tcPr>
            <w:tcW w:w="1440" w:type="dxa"/>
          </w:tcPr>
          <w:p w:rsidR="00AD22DC" w:rsidRDefault="00A15C0E" w:rsidP="00A1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.485</w:t>
            </w:r>
          </w:p>
        </w:tc>
        <w:tc>
          <w:tcPr>
            <w:tcW w:w="1368" w:type="dxa"/>
          </w:tcPr>
          <w:p w:rsidR="00AD22DC" w:rsidRDefault="00A15C0E" w:rsidP="00A15C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.438</w:t>
            </w:r>
          </w:p>
        </w:tc>
      </w:tr>
    </w:tbl>
    <w:p w:rsidR="0093294C" w:rsidRDefault="0093294C" w:rsidP="00A15C0E">
      <w:pPr>
        <w:spacing w:after="0" w:line="240" w:lineRule="auto"/>
        <w:rPr>
          <w:sz w:val="24"/>
          <w:szCs w:val="24"/>
        </w:rPr>
      </w:pPr>
    </w:p>
    <w:p w:rsidR="00A15C0E" w:rsidRDefault="00A15C0E" w:rsidP="00A15C0E">
      <w:pPr>
        <w:spacing w:after="0" w:line="240" w:lineRule="auto"/>
        <w:rPr>
          <w:sz w:val="24"/>
          <w:szCs w:val="24"/>
        </w:rPr>
      </w:pPr>
    </w:p>
    <w:p w:rsidR="00A15C0E" w:rsidRPr="008C64C3" w:rsidRDefault="00A15C0E" w:rsidP="00A15C0E">
      <w:pPr>
        <w:spacing w:after="0" w:line="240" w:lineRule="auto"/>
        <w:rPr>
          <w:b/>
          <w:sz w:val="24"/>
          <w:szCs w:val="24"/>
          <w:u w:val="single"/>
        </w:rPr>
      </w:pPr>
      <w:r w:rsidRPr="008C64C3">
        <w:rPr>
          <w:b/>
          <w:sz w:val="24"/>
          <w:szCs w:val="24"/>
          <w:u w:val="single"/>
        </w:rPr>
        <w:t xml:space="preserve">Conclusions from Diagnostic Test and </w:t>
      </w:r>
      <w:proofErr w:type="spellStart"/>
      <w:r w:rsidRPr="008C64C3">
        <w:rPr>
          <w:b/>
          <w:sz w:val="24"/>
          <w:szCs w:val="24"/>
          <w:u w:val="single"/>
        </w:rPr>
        <w:t>Maplesoft</w:t>
      </w:r>
      <w:proofErr w:type="spellEnd"/>
      <w:r w:rsidRPr="008C64C3">
        <w:rPr>
          <w:b/>
          <w:sz w:val="24"/>
          <w:szCs w:val="24"/>
          <w:u w:val="single"/>
        </w:rPr>
        <w:t xml:space="preserve"> Pre-test:</w:t>
      </w:r>
    </w:p>
    <w:p w:rsidR="008C64C3" w:rsidRPr="008C64C3" w:rsidRDefault="008C64C3" w:rsidP="00A15C0E">
      <w:pPr>
        <w:spacing w:after="0" w:line="240" w:lineRule="auto"/>
        <w:rPr>
          <w:b/>
          <w:sz w:val="16"/>
          <w:szCs w:val="16"/>
        </w:rPr>
      </w:pPr>
    </w:p>
    <w:p w:rsidR="00A15C0E" w:rsidRDefault="00A15C0E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-Students struggle with making connections from equations to the graph.</w:t>
      </w:r>
    </w:p>
    <w:p w:rsidR="00A15C0E" w:rsidRDefault="00A15C0E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-Students are weak in problems requiring multi-step procedures.</w:t>
      </w:r>
    </w:p>
    <w:p w:rsidR="00A15C0E" w:rsidRDefault="00A15C0E" w:rsidP="00A15C0E">
      <w:pPr>
        <w:spacing w:after="0" w:line="240" w:lineRule="auto"/>
        <w:rPr>
          <w:sz w:val="24"/>
          <w:szCs w:val="24"/>
        </w:rPr>
      </w:pPr>
    </w:p>
    <w:p w:rsidR="00A15C0E" w:rsidRDefault="00A15C0E" w:rsidP="00A15C0E">
      <w:pPr>
        <w:spacing w:after="0" w:line="240" w:lineRule="auto"/>
        <w:rPr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sz w:val="24"/>
          <w:szCs w:val="24"/>
        </w:rPr>
      </w:pP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* As an adjunct teaching MTH 123 for the first time at CSI, I do not have a previous semester of MTH 123 to 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make</w:t>
      </w:r>
      <w:proofErr w:type="gramEnd"/>
      <w:r>
        <w:rPr>
          <w:sz w:val="24"/>
          <w:szCs w:val="24"/>
        </w:rPr>
        <w:t xml:space="preserve"> comparisons and/or adjustments, however the results of the diagnostic and pre-test provided areas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to</w:t>
      </w:r>
      <w:proofErr w:type="gramEnd"/>
      <w:r>
        <w:rPr>
          <w:sz w:val="24"/>
          <w:szCs w:val="24"/>
        </w:rPr>
        <w:t xml:space="preserve"> focus on.</w:t>
      </w:r>
    </w:p>
    <w:p w:rsidR="00B56D13" w:rsidRDefault="00B56D13" w:rsidP="00A15C0E">
      <w:pPr>
        <w:spacing w:after="0" w:line="240" w:lineRule="auto"/>
        <w:rPr>
          <w:sz w:val="24"/>
          <w:szCs w:val="24"/>
        </w:rPr>
      </w:pPr>
    </w:p>
    <w:p w:rsidR="007D5145" w:rsidRDefault="007D5145" w:rsidP="00A15C0E">
      <w:pPr>
        <w:spacing w:after="0" w:line="240" w:lineRule="auto"/>
        <w:rPr>
          <w:sz w:val="24"/>
          <w:szCs w:val="24"/>
        </w:rPr>
      </w:pPr>
    </w:p>
    <w:p w:rsidR="007D5145" w:rsidRDefault="007D5145" w:rsidP="00A15C0E">
      <w:pPr>
        <w:spacing w:after="0" w:line="240" w:lineRule="auto"/>
        <w:rPr>
          <w:b/>
          <w:sz w:val="24"/>
          <w:szCs w:val="24"/>
          <w:u w:val="single"/>
        </w:rPr>
      </w:pPr>
      <w:r w:rsidRPr="008C64C3">
        <w:rPr>
          <w:b/>
          <w:sz w:val="24"/>
          <w:szCs w:val="24"/>
          <w:u w:val="single"/>
        </w:rPr>
        <w:t>Course Objectives to Focus on:</w:t>
      </w:r>
    </w:p>
    <w:p w:rsidR="008C64C3" w:rsidRPr="008C64C3" w:rsidRDefault="008C64C3" w:rsidP="00A15C0E">
      <w:pPr>
        <w:spacing w:after="0" w:line="240" w:lineRule="auto"/>
        <w:rPr>
          <w:sz w:val="16"/>
          <w:szCs w:val="16"/>
          <w:u w:val="single"/>
        </w:rPr>
      </w:pP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Thoroughly review the pieces of the linear equation and its graph, as well as interpreting information from 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>
        <w:rPr>
          <w:sz w:val="24"/>
          <w:szCs w:val="24"/>
        </w:rPr>
        <w:t>equations</w:t>
      </w:r>
      <w:proofErr w:type="gramEnd"/>
      <w:r>
        <w:rPr>
          <w:sz w:val="24"/>
          <w:szCs w:val="24"/>
        </w:rPr>
        <w:t xml:space="preserve"> and/or graphs for applications.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Emphasize transformations of functions and the graphical relationship of functions and their inverses to aid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graphing strategies (given equation) as well as to be a tool in determining the equation that describes a </w:t>
      </w:r>
    </w:p>
    <w:p w:rsidR="007D5145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graph</w:t>
      </w:r>
      <w:proofErr w:type="gramEnd"/>
      <w:r>
        <w:rPr>
          <w:sz w:val="24"/>
          <w:szCs w:val="24"/>
        </w:rPr>
        <w:t>.</w:t>
      </w:r>
    </w:p>
    <w:p w:rsidR="00C40CC7" w:rsidRDefault="007D5145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Use familiarity of linear equation and linear applications as a reference (or springboard) when approaching </w:t>
      </w:r>
    </w:p>
    <w:p w:rsidR="00C40CC7" w:rsidRDefault="00C40CC7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 w:rsidR="007D5145">
        <w:rPr>
          <w:sz w:val="24"/>
          <w:szCs w:val="24"/>
        </w:rPr>
        <w:t>quadratic</w:t>
      </w:r>
      <w:proofErr w:type="gramEnd"/>
      <w:r w:rsidR="007D5145">
        <w:rPr>
          <w:sz w:val="24"/>
          <w:szCs w:val="24"/>
        </w:rPr>
        <w:t>, exponential, logarithmic and trigonometric functions.</w:t>
      </w:r>
      <w:r>
        <w:rPr>
          <w:sz w:val="24"/>
          <w:szCs w:val="24"/>
        </w:rPr>
        <w:t xml:space="preserve">  Used the </w:t>
      </w:r>
      <w:r>
        <w:rPr>
          <w:i/>
          <w:sz w:val="24"/>
          <w:szCs w:val="24"/>
        </w:rPr>
        <w:t>Linear Equations Car Race</w:t>
      </w:r>
      <w:r>
        <w:rPr>
          <w:sz w:val="24"/>
          <w:szCs w:val="24"/>
        </w:rPr>
        <w:t xml:space="preserve">   </w:t>
      </w:r>
    </w:p>
    <w:p w:rsidR="007D5145" w:rsidRPr="00C40CC7" w:rsidRDefault="00C40CC7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>
        <w:rPr>
          <w:sz w:val="24"/>
          <w:szCs w:val="24"/>
        </w:rPr>
        <w:t>computer</w:t>
      </w:r>
      <w:proofErr w:type="gramEnd"/>
      <w:r>
        <w:rPr>
          <w:sz w:val="24"/>
          <w:szCs w:val="24"/>
        </w:rPr>
        <w:t xml:space="preserve"> application to solidify linear concepts and continually referred back to this linear application.</w:t>
      </w:r>
    </w:p>
    <w:p w:rsidR="00C40CC7" w:rsidRDefault="00C40CC7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 Explored the strategy of identifying solutions to equations from the graph; either by determining point(s) of </w:t>
      </w:r>
    </w:p>
    <w:p w:rsidR="007D5145" w:rsidRDefault="00C40CC7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intersection</w:t>
      </w:r>
      <w:proofErr w:type="gramEnd"/>
      <w:r>
        <w:rPr>
          <w:sz w:val="24"/>
          <w:szCs w:val="24"/>
        </w:rPr>
        <w:t xml:space="preserve"> or by determining x-intercept(s).</w:t>
      </w:r>
    </w:p>
    <w:p w:rsidR="00C40CC7" w:rsidRDefault="00C40CC7" w:rsidP="00A15C0E">
      <w:pPr>
        <w:spacing w:after="0" w:line="240" w:lineRule="auto"/>
        <w:rPr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11430" w:type="dxa"/>
        <w:tblInd w:w="-162" w:type="dxa"/>
        <w:tblLayout w:type="fixed"/>
        <w:tblLook w:val="04A0"/>
      </w:tblPr>
      <w:tblGrid>
        <w:gridCol w:w="3510"/>
        <w:gridCol w:w="1170"/>
        <w:gridCol w:w="990"/>
        <w:gridCol w:w="3510"/>
        <w:gridCol w:w="1260"/>
        <w:gridCol w:w="990"/>
      </w:tblGrid>
      <w:tr w:rsidR="00C22C72" w:rsidTr="00247CC3">
        <w:trPr>
          <w:trHeight w:val="512"/>
        </w:trPr>
        <w:tc>
          <w:tcPr>
            <w:tcW w:w="11430" w:type="dxa"/>
            <w:gridSpan w:val="6"/>
            <w:vAlign w:val="center"/>
          </w:tcPr>
          <w:p w:rsidR="00C22C72" w:rsidRPr="003E0679" w:rsidRDefault="00C22C72" w:rsidP="0096472F">
            <w:pPr>
              <w:jc w:val="center"/>
              <w:rPr>
                <w:b/>
                <w:sz w:val="28"/>
                <w:szCs w:val="28"/>
              </w:rPr>
            </w:pPr>
            <w:r w:rsidRPr="003E0679">
              <w:rPr>
                <w:b/>
                <w:sz w:val="28"/>
                <w:szCs w:val="28"/>
              </w:rPr>
              <w:t xml:space="preserve">MAA </w:t>
            </w:r>
            <w:proofErr w:type="spellStart"/>
            <w:r w:rsidRPr="003E0679">
              <w:rPr>
                <w:b/>
                <w:sz w:val="28"/>
                <w:szCs w:val="28"/>
              </w:rPr>
              <w:t>Maplesoft</w:t>
            </w:r>
            <w:proofErr w:type="spellEnd"/>
            <w:r w:rsidRPr="003E0679">
              <w:rPr>
                <w:b/>
                <w:sz w:val="28"/>
                <w:szCs w:val="28"/>
              </w:rPr>
              <w:t xml:space="preserve"> Pre-test &amp; Post-test</w:t>
            </w:r>
          </w:p>
        </w:tc>
      </w:tr>
      <w:tr w:rsidR="00E36F8D" w:rsidRPr="00AA5730" w:rsidTr="00DE4826">
        <w:tc>
          <w:tcPr>
            <w:tcW w:w="9180" w:type="dxa"/>
            <w:gridSpan w:val="4"/>
            <w:vAlign w:val="center"/>
          </w:tcPr>
          <w:p w:rsidR="00E36F8D" w:rsidRDefault="00DE4826" w:rsidP="00DE4826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Areas of Most Improvement (positive change ≥ .300)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96472F">
            <w:pPr>
              <w:jc w:val="center"/>
              <w:rPr>
                <w:b/>
                <w:sz w:val="20"/>
                <w:szCs w:val="20"/>
              </w:rPr>
            </w:pPr>
            <w:r w:rsidRPr="00AA5730">
              <w:rPr>
                <w:b/>
                <w:sz w:val="20"/>
                <w:szCs w:val="20"/>
              </w:rPr>
              <w:t>(pre/post)</w:t>
            </w:r>
          </w:p>
        </w:tc>
        <w:tc>
          <w:tcPr>
            <w:tcW w:w="990" w:type="dxa"/>
          </w:tcPr>
          <w:p w:rsidR="00247CC3" w:rsidRDefault="00247CC3" w:rsidP="0096472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Net</w:t>
            </w:r>
          </w:p>
          <w:p w:rsidR="00E36F8D" w:rsidRPr="00C22C72" w:rsidRDefault="00E36F8D" w:rsidP="0096472F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change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Function Evaluation: </w:t>
            </w:r>
            <w:r>
              <w:rPr>
                <w:i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(</w:t>
            </w:r>
            <w:r>
              <w:rPr>
                <w:i/>
                <w:sz w:val="24"/>
                <w:szCs w:val="24"/>
              </w:rPr>
              <w:t>x–</w:t>
            </w:r>
            <w:r>
              <w:rPr>
                <w:sz w:val="24"/>
                <w:szCs w:val="24"/>
              </w:rPr>
              <w:t xml:space="preserve">h)                                                                              </w:t>
            </w:r>
            <w:r w:rsidRPr="00AA57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96472F">
            <w:pPr>
              <w:jc w:val="center"/>
              <w:rPr>
                <w:sz w:val="20"/>
                <w:szCs w:val="20"/>
              </w:rPr>
            </w:pPr>
            <w:r w:rsidRPr="00AA5730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.182/.750)</w:t>
            </w:r>
          </w:p>
        </w:tc>
        <w:tc>
          <w:tcPr>
            <w:tcW w:w="990" w:type="dxa"/>
          </w:tcPr>
          <w:p w:rsidR="00E36F8D" w:rsidRPr="00AA5730" w:rsidRDefault="00E36F8D" w:rsidP="00964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.568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Solve Rational Equation                       </w:t>
            </w:r>
            <w:r w:rsidRPr="00AA573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                                                            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AA57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(.182/.625)</w:t>
            </w:r>
          </w:p>
        </w:tc>
        <w:tc>
          <w:tcPr>
            <w:tcW w:w="990" w:type="dxa"/>
          </w:tcPr>
          <w:p w:rsidR="00E36F8D" w:rsidRPr="00AA5730" w:rsidRDefault="00E36F8D" w:rsidP="00AA57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.443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Logarithms                                                                                                          </w:t>
            </w:r>
            <w:r w:rsidRPr="00AA57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AA57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(.333/.750)</w:t>
            </w:r>
          </w:p>
        </w:tc>
        <w:tc>
          <w:tcPr>
            <w:tcW w:w="990" w:type="dxa"/>
          </w:tcPr>
          <w:p w:rsidR="00E36F8D" w:rsidRPr="00AA5730" w:rsidRDefault="00E36F8D" w:rsidP="00AA57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.417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Graphing Linear Equations                       </w:t>
            </w:r>
            <w:r w:rsidRPr="00AA573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                                           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AA57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(.333/.750)</w:t>
            </w:r>
          </w:p>
        </w:tc>
        <w:tc>
          <w:tcPr>
            <w:tcW w:w="990" w:type="dxa"/>
          </w:tcPr>
          <w:p w:rsidR="00E36F8D" w:rsidRPr="00AA5730" w:rsidRDefault="00E36F8D" w:rsidP="00AA57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.417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Multiplication of Monomials        </w:t>
            </w:r>
            <w:r w:rsidRPr="00AA5730">
              <w:rPr>
                <w:sz w:val="20"/>
                <w:szCs w:val="20"/>
              </w:rPr>
              <w:t xml:space="preserve"> (*pre-test success ≥ ½)</w:t>
            </w:r>
            <w:r>
              <w:rPr>
                <w:sz w:val="24"/>
                <w:szCs w:val="24"/>
              </w:rPr>
              <w:t xml:space="preserve">              </w:t>
            </w:r>
            <w:r w:rsidRPr="00AA57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AA57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(.667/1.000)</w:t>
            </w:r>
          </w:p>
        </w:tc>
        <w:tc>
          <w:tcPr>
            <w:tcW w:w="990" w:type="dxa"/>
          </w:tcPr>
          <w:p w:rsidR="00E36F8D" w:rsidRPr="00AA5730" w:rsidRDefault="00E36F8D" w:rsidP="00AA57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.333</w:t>
            </w:r>
          </w:p>
        </w:tc>
      </w:tr>
      <w:tr w:rsidR="00E36F8D" w:rsidRPr="00AA5730" w:rsidTr="00DE4826">
        <w:tc>
          <w:tcPr>
            <w:tcW w:w="9180" w:type="dxa"/>
            <w:gridSpan w:val="4"/>
          </w:tcPr>
          <w:p w:rsidR="00E36F8D" w:rsidRPr="00AA5730" w:rsidRDefault="00E36F8D" w:rsidP="00E36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Arithmetic of Rational Numbers                       </w:t>
            </w:r>
            <w:r w:rsidRPr="00AA57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AA57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(.303/.625)</w:t>
            </w:r>
          </w:p>
        </w:tc>
        <w:tc>
          <w:tcPr>
            <w:tcW w:w="990" w:type="dxa"/>
          </w:tcPr>
          <w:p w:rsidR="00E36F8D" w:rsidRPr="00AA5730" w:rsidRDefault="00E36F8D" w:rsidP="00AA57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.322</w:t>
            </w:r>
          </w:p>
        </w:tc>
      </w:tr>
      <w:tr w:rsidR="00E36F8D" w:rsidRPr="00AA5730" w:rsidTr="00247CC3">
        <w:trPr>
          <w:trHeight w:val="467"/>
        </w:trPr>
        <w:tc>
          <w:tcPr>
            <w:tcW w:w="11430" w:type="dxa"/>
            <w:gridSpan w:val="6"/>
            <w:vAlign w:val="center"/>
          </w:tcPr>
          <w:p w:rsidR="00E36F8D" w:rsidRDefault="00E36F8D" w:rsidP="00E36F8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Areas of No Significant Change (change ≤  ± .070)</w:t>
            </w:r>
          </w:p>
        </w:tc>
      </w:tr>
      <w:tr w:rsidR="00247CC3" w:rsidRPr="00AA5730" w:rsidTr="00760374">
        <w:trPr>
          <w:trHeight w:val="440"/>
        </w:trPr>
        <w:tc>
          <w:tcPr>
            <w:tcW w:w="3510" w:type="dxa"/>
            <w:vAlign w:val="center"/>
          </w:tcPr>
          <w:p w:rsidR="00E36F8D" w:rsidRDefault="00E36F8D" w:rsidP="00E36F8D">
            <w:pPr>
              <w:jc w:val="center"/>
              <w:rPr>
                <w:sz w:val="24"/>
                <w:szCs w:val="24"/>
              </w:rPr>
            </w:pPr>
            <w:r w:rsidRPr="00E36F8D">
              <w:rPr>
                <w:b/>
                <w:sz w:val="20"/>
                <w:szCs w:val="20"/>
              </w:rPr>
              <w:t xml:space="preserve">(*pre-test success </w:t>
            </w:r>
            <w:r w:rsidR="00247CC3">
              <w:rPr>
                <w:b/>
                <w:sz w:val="20"/>
                <w:szCs w:val="20"/>
              </w:rPr>
              <w:t xml:space="preserve">≥ </w:t>
            </w:r>
            <w:r w:rsidRPr="00E36F8D">
              <w:rPr>
                <w:b/>
                <w:sz w:val="20"/>
                <w:szCs w:val="20"/>
              </w:rPr>
              <w:t>½)</w:t>
            </w:r>
          </w:p>
        </w:tc>
        <w:tc>
          <w:tcPr>
            <w:tcW w:w="1170" w:type="dxa"/>
            <w:vAlign w:val="center"/>
          </w:tcPr>
          <w:p w:rsidR="00E36F8D" w:rsidRPr="00AA5730" w:rsidRDefault="00E36F8D" w:rsidP="00247CC3">
            <w:pPr>
              <w:jc w:val="center"/>
              <w:rPr>
                <w:b/>
                <w:sz w:val="20"/>
                <w:szCs w:val="20"/>
              </w:rPr>
            </w:pPr>
            <w:r w:rsidRPr="00AA5730">
              <w:rPr>
                <w:b/>
                <w:sz w:val="20"/>
                <w:szCs w:val="20"/>
              </w:rPr>
              <w:t>(pre/post)</w:t>
            </w:r>
          </w:p>
        </w:tc>
        <w:tc>
          <w:tcPr>
            <w:tcW w:w="990" w:type="dxa"/>
            <w:vAlign w:val="center"/>
          </w:tcPr>
          <w:p w:rsidR="00247CC3" w:rsidRDefault="00E36F8D" w:rsidP="00E36F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Net </w:t>
            </w:r>
          </w:p>
          <w:p w:rsidR="00E36F8D" w:rsidRPr="00C22C72" w:rsidRDefault="00E36F8D" w:rsidP="00E36F8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change</w:t>
            </w:r>
          </w:p>
        </w:tc>
        <w:tc>
          <w:tcPr>
            <w:tcW w:w="3510" w:type="dxa"/>
            <w:vAlign w:val="center"/>
          </w:tcPr>
          <w:p w:rsidR="00E36F8D" w:rsidRDefault="00E36F8D" w:rsidP="00E36F8D">
            <w:pPr>
              <w:jc w:val="center"/>
              <w:rPr>
                <w:sz w:val="24"/>
                <w:szCs w:val="24"/>
              </w:rPr>
            </w:pPr>
            <w:r w:rsidRPr="00E36F8D">
              <w:rPr>
                <w:b/>
                <w:sz w:val="20"/>
                <w:szCs w:val="20"/>
              </w:rPr>
              <w:t xml:space="preserve">(*pre-test success </w:t>
            </w:r>
            <w:r w:rsidR="00247CC3">
              <w:rPr>
                <w:b/>
                <w:sz w:val="20"/>
                <w:szCs w:val="20"/>
              </w:rPr>
              <w:t>≤</w:t>
            </w:r>
            <w:r w:rsidRPr="00E36F8D">
              <w:rPr>
                <w:b/>
                <w:sz w:val="20"/>
                <w:szCs w:val="20"/>
              </w:rPr>
              <w:t xml:space="preserve"> ½)</w:t>
            </w:r>
          </w:p>
        </w:tc>
        <w:tc>
          <w:tcPr>
            <w:tcW w:w="1260" w:type="dxa"/>
            <w:vAlign w:val="center"/>
          </w:tcPr>
          <w:p w:rsidR="00E36F8D" w:rsidRPr="00AA5730" w:rsidRDefault="00E36F8D" w:rsidP="00247CC3">
            <w:pPr>
              <w:jc w:val="center"/>
              <w:rPr>
                <w:b/>
                <w:sz w:val="20"/>
                <w:szCs w:val="20"/>
              </w:rPr>
            </w:pPr>
            <w:r w:rsidRPr="00AA5730">
              <w:rPr>
                <w:b/>
                <w:sz w:val="20"/>
                <w:szCs w:val="20"/>
              </w:rPr>
              <w:t>(pre/post)</w:t>
            </w:r>
          </w:p>
        </w:tc>
        <w:tc>
          <w:tcPr>
            <w:tcW w:w="990" w:type="dxa"/>
            <w:vAlign w:val="center"/>
          </w:tcPr>
          <w:p w:rsidR="00E36F8D" w:rsidRPr="00C22C72" w:rsidRDefault="00E36F8D" w:rsidP="00E36F8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Net change</w:t>
            </w:r>
          </w:p>
        </w:tc>
      </w:tr>
      <w:tr w:rsidR="00247CC3" w:rsidRPr="00AA5730" w:rsidTr="00760374">
        <w:trPr>
          <w:trHeight w:val="152"/>
        </w:trPr>
        <w:tc>
          <w:tcPr>
            <w:tcW w:w="3510" w:type="dxa"/>
            <w:vAlign w:val="center"/>
          </w:tcPr>
          <w:p w:rsidR="00247CC3" w:rsidRPr="00247CC3" w:rsidRDefault="00247CC3" w:rsidP="00247CC3">
            <w:r w:rsidRPr="00247CC3">
              <w:t>Linear Inequalities</w:t>
            </w:r>
          </w:p>
        </w:tc>
        <w:tc>
          <w:tcPr>
            <w:tcW w:w="1170" w:type="dxa"/>
            <w:vAlign w:val="center"/>
          </w:tcPr>
          <w:p w:rsidR="00247CC3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(.576/.625)</w:t>
            </w:r>
          </w:p>
        </w:tc>
        <w:tc>
          <w:tcPr>
            <w:tcW w:w="990" w:type="dxa"/>
            <w:vAlign w:val="center"/>
          </w:tcPr>
          <w:p w:rsidR="00247CC3" w:rsidRDefault="00247CC3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.049</w:t>
            </w:r>
          </w:p>
        </w:tc>
        <w:tc>
          <w:tcPr>
            <w:tcW w:w="3510" w:type="dxa"/>
            <w:vAlign w:val="center"/>
          </w:tcPr>
          <w:p w:rsidR="00247CC3" w:rsidRPr="00247CC3" w:rsidRDefault="00247CC3" w:rsidP="00247CC3">
            <w:r w:rsidRPr="00247CC3">
              <w:t>Absolute Value Linear Inequalities</w:t>
            </w:r>
          </w:p>
        </w:tc>
        <w:tc>
          <w:tcPr>
            <w:tcW w:w="1260" w:type="dxa"/>
            <w:vAlign w:val="center"/>
          </w:tcPr>
          <w:p w:rsidR="00247CC3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(.242/.312)</w:t>
            </w:r>
          </w:p>
        </w:tc>
        <w:tc>
          <w:tcPr>
            <w:tcW w:w="990" w:type="dxa"/>
            <w:vAlign w:val="center"/>
          </w:tcPr>
          <w:p w:rsidR="00247CC3" w:rsidRDefault="00247CC3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.070</w:t>
            </w:r>
          </w:p>
        </w:tc>
      </w:tr>
      <w:tr w:rsidR="00247CC3" w:rsidRPr="00AA5730" w:rsidTr="00760374">
        <w:trPr>
          <w:trHeight w:val="152"/>
        </w:trPr>
        <w:tc>
          <w:tcPr>
            <w:tcW w:w="3510" w:type="dxa"/>
            <w:vAlign w:val="center"/>
          </w:tcPr>
          <w:p w:rsidR="00247CC3" w:rsidRPr="00247CC3" w:rsidRDefault="00247CC3" w:rsidP="00247CC3">
            <w:r w:rsidRPr="00247CC3">
              <w:t>Multiplication of Rational Expression</w:t>
            </w:r>
          </w:p>
        </w:tc>
        <w:tc>
          <w:tcPr>
            <w:tcW w:w="1170" w:type="dxa"/>
            <w:vAlign w:val="center"/>
          </w:tcPr>
          <w:p w:rsidR="00247CC3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(.515/.562)</w:t>
            </w:r>
          </w:p>
        </w:tc>
        <w:tc>
          <w:tcPr>
            <w:tcW w:w="990" w:type="dxa"/>
            <w:vAlign w:val="center"/>
          </w:tcPr>
          <w:p w:rsidR="00247CC3" w:rsidRDefault="00247CC3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.047</w:t>
            </w:r>
          </w:p>
        </w:tc>
        <w:tc>
          <w:tcPr>
            <w:tcW w:w="3510" w:type="dxa"/>
            <w:vAlign w:val="center"/>
          </w:tcPr>
          <w:p w:rsidR="00247CC3" w:rsidRPr="00247CC3" w:rsidRDefault="00247CC3" w:rsidP="00247CC3">
            <w:r w:rsidRPr="00247CC3">
              <w:t>Subtraction of Rational Expression</w:t>
            </w:r>
          </w:p>
        </w:tc>
        <w:tc>
          <w:tcPr>
            <w:tcW w:w="1260" w:type="dxa"/>
            <w:vAlign w:val="center"/>
          </w:tcPr>
          <w:p w:rsidR="00247CC3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(.485/.438)</w:t>
            </w:r>
          </w:p>
        </w:tc>
        <w:tc>
          <w:tcPr>
            <w:tcW w:w="990" w:type="dxa"/>
            <w:vAlign w:val="center"/>
          </w:tcPr>
          <w:p w:rsidR="00247CC3" w:rsidRDefault="00247CC3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–.047</w:t>
            </w:r>
          </w:p>
        </w:tc>
      </w:tr>
      <w:tr w:rsidR="00760374" w:rsidRPr="00AA5730" w:rsidTr="00760374">
        <w:trPr>
          <w:trHeight w:val="152"/>
        </w:trPr>
        <w:tc>
          <w:tcPr>
            <w:tcW w:w="3510" w:type="dxa"/>
            <w:vAlign w:val="center"/>
          </w:tcPr>
          <w:p w:rsidR="00760374" w:rsidRPr="00247CC3" w:rsidRDefault="00760374" w:rsidP="0096472F">
            <w:r>
              <w:t>Binomial ÷Monomial</w:t>
            </w:r>
          </w:p>
        </w:tc>
        <w:tc>
          <w:tcPr>
            <w:tcW w:w="1170" w:type="dxa"/>
            <w:vAlign w:val="center"/>
          </w:tcPr>
          <w:p w:rsidR="00760374" w:rsidRPr="00760374" w:rsidRDefault="00760374" w:rsidP="009647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(.606/.562)</w:t>
            </w:r>
          </w:p>
        </w:tc>
        <w:tc>
          <w:tcPr>
            <w:tcW w:w="990" w:type="dxa"/>
            <w:vAlign w:val="center"/>
          </w:tcPr>
          <w:p w:rsidR="00760374" w:rsidRDefault="00760374" w:rsidP="00964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–.044</w:t>
            </w:r>
          </w:p>
        </w:tc>
        <w:tc>
          <w:tcPr>
            <w:tcW w:w="3510" w:type="dxa"/>
            <w:vAlign w:val="center"/>
          </w:tcPr>
          <w:p w:rsidR="00760374" w:rsidRPr="00760374" w:rsidRDefault="00760374" w:rsidP="00760374">
            <w:r w:rsidRPr="00760374">
              <w:t xml:space="preserve">Identifying Complex Solutions </w:t>
            </w:r>
            <w:r>
              <w:t>(Q.E.)</w:t>
            </w:r>
          </w:p>
        </w:tc>
        <w:tc>
          <w:tcPr>
            <w:tcW w:w="1260" w:type="dxa"/>
            <w:vAlign w:val="center"/>
          </w:tcPr>
          <w:p w:rsid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(.455/.500)</w:t>
            </w: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.045</w:t>
            </w:r>
          </w:p>
        </w:tc>
      </w:tr>
      <w:tr w:rsidR="00760374" w:rsidRPr="00AA5730" w:rsidTr="00760374">
        <w:trPr>
          <w:trHeight w:val="152"/>
        </w:trPr>
        <w:tc>
          <w:tcPr>
            <w:tcW w:w="3510" w:type="dxa"/>
            <w:vAlign w:val="center"/>
          </w:tcPr>
          <w:p w:rsidR="00760374" w:rsidRPr="00247CC3" w:rsidRDefault="00760374" w:rsidP="0096472F">
            <w:r>
              <w:t>Order of operations</w:t>
            </w:r>
          </w:p>
        </w:tc>
        <w:tc>
          <w:tcPr>
            <w:tcW w:w="1170" w:type="dxa"/>
            <w:vAlign w:val="center"/>
          </w:tcPr>
          <w:p w:rsidR="00760374" w:rsidRPr="00760374" w:rsidRDefault="00760374" w:rsidP="0096472F">
            <w:pPr>
              <w:jc w:val="center"/>
              <w:rPr>
                <w:sz w:val="20"/>
                <w:szCs w:val="20"/>
              </w:rPr>
            </w:pPr>
            <w:r w:rsidRPr="00760374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.938/.938)</w:t>
            </w:r>
          </w:p>
        </w:tc>
        <w:tc>
          <w:tcPr>
            <w:tcW w:w="990" w:type="dxa"/>
            <w:vAlign w:val="center"/>
          </w:tcPr>
          <w:p w:rsidR="00760374" w:rsidRDefault="00760374" w:rsidP="00964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510" w:type="dxa"/>
            <w:vAlign w:val="center"/>
          </w:tcPr>
          <w:p w:rsidR="00760374" w:rsidRPr="00247CC3" w:rsidRDefault="00760374" w:rsidP="00247CC3">
            <w:r>
              <w:t>Rational Exponents</w:t>
            </w:r>
          </w:p>
        </w:tc>
        <w:tc>
          <w:tcPr>
            <w:tcW w:w="126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(.273/.312)</w:t>
            </w: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.039</w:t>
            </w:r>
          </w:p>
        </w:tc>
      </w:tr>
      <w:tr w:rsidR="00760374" w:rsidRPr="00AA5730" w:rsidTr="00760374">
        <w:trPr>
          <w:trHeight w:val="152"/>
        </w:trPr>
        <w:tc>
          <w:tcPr>
            <w:tcW w:w="3510" w:type="dxa"/>
            <w:vAlign w:val="center"/>
          </w:tcPr>
          <w:p w:rsidR="00760374" w:rsidRPr="00247CC3" w:rsidRDefault="00760374" w:rsidP="00247CC3"/>
        </w:tc>
        <w:tc>
          <w:tcPr>
            <w:tcW w:w="117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0" w:type="dxa"/>
            <w:vAlign w:val="center"/>
          </w:tcPr>
          <w:p w:rsidR="00760374" w:rsidRPr="00247CC3" w:rsidRDefault="00760374" w:rsidP="00247CC3">
            <w:r>
              <w:t>Systems of Equations</w:t>
            </w:r>
          </w:p>
        </w:tc>
        <w:tc>
          <w:tcPr>
            <w:tcW w:w="126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(.212/.250)</w:t>
            </w: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.038</w:t>
            </w:r>
          </w:p>
        </w:tc>
      </w:tr>
      <w:tr w:rsidR="00760374" w:rsidRPr="00AA5730" w:rsidTr="00760374">
        <w:trPr>
          <w:trHeight w:val="152"/>
        </w:trPr>
        <w:tc>
          <w:tcPr>
            <w:tcW w:w="3510" w:type="dxa"/>
            <w:vAlign w:val="center"/>
          </w:tcPr>
          <w:p w:rsidR="00760374" w:rsidRPr="00247CC3" w:rsidRDefault="00760374" w:rsidP="00247CC3"/>
        </w:tc>
        <w:tc>
          <w:tcPr>
            <w:tcW w:w="117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0" w:type="dxa"/>
            <w:vAlign w:val="center"/>
          </w:tcPr>
          <w:p w:rsidR="00760374" w:rsidRPr="00247CC3" w:rsidRDefault="00760374" w:rsidP="00247CC3">
            <w:r>
              <w:t>Factoring</w:t>
            </w:r>
          </w:p>
        </w:tc>
        <w:tc>
          <w:tcPr>
            <w:tcW w:w="126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(.364/.375)</w:t>
            </w: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.011</w:t>
            </w:r>
          </w:p>
        </w:tc>
      </w:tr>
      <w:tr w:rsidR="00760374" w:rsidRPr="00AA5730" w:rsidTr="00760374">
        <w:trPr>
          <w:trHeight w:val="152"/>
        </w:trPr>
        <w:tc>
          <w:tcPr>
            <w:tcW w:w="3510" w:type="dxa"/>
            <w:vAlign w:val="center"/>
          </w:tcPr>
          <w:p w:rsidR="00760374" w:rsidRPr="00247CC3" w:rsidRDefault="00760374" w:rsidP="00247CC3"/>
        </w:tc>
        <w:tc>
          <w:tcPr>
            <w:tcW w:w="117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0" w:type="dxa"/>
            <w:vAlign w:val="center"/>
          </w:tcPr>
          <w:p w:rsidR="00760374" w:rsidRPr="00247CC3" w:rsidRDefault="00760374" w:rsidP="00247CC3">
            <w:r>
              <w:t>Quadratic Inequalities</w:t>
            </w:r>
          </w:p>
        </w:tc>
        <w:tc>
          <w:tcPr>
            <w:tcW w:w="1260" w:type="dxa"/>
            <w:vAlign w:val="center"/>
          </w:tcPr>
          <w:p w:rsidR="00760374" w:rsidRPr="00760374" w:rsidRDefault="00760374" w:rsidP="00247C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(.182/.188)</w:t>
            </w:r>
          </w:p>
        </w:tc>
        <w:tc>
          <w:tcPr>
            <w:tcW w:w="990" w:type="dxa"/>
            <w:vAlign w:val="center"/>
          </w:tcPr>
          <w:p w:rsidR="00760374" w:rsidRDefault="00760374" w:rsidP="00247CC3">
            <w:pPr>
              <w:jc w:val="center"/>
              <w:rPr>
                <w:sz w:val="24"/>
                <w:szCs w:val="24"/>
              </w:rPr>
            </w:pPr>
            <w:r>
              <w:t>.006</w:t>
            </w:r>
          </w:p>
        </w:tc>
      </w:tr>
      <w:tr w:rsidR="00760374" w:rsidRPr="00AA5730" w:rsidTr="00DE4826">
        <w:trPr>
          <w:trHeight w:val="152"/>
        </w:trPr>
        <w:tc>
          <w:tcPr>
            <w:tcW w:w="9180" w:type="dxa"/>
            <w:gridSpan w:val="4"/>
            <w:vAlign w:val="center"/>
          </w:tcPr>
          <w:p w:rsidR="00760374" w:rsidRDefault="00DE4826" w:rsidP="00DE4826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Significant Negative Result</w:t>
            </w:r>
          </w:p>
        </w:tc>
        <w:tc>
          <w:tcPr>
            <w:tcW w:w="1260" w:type="dxa"/>
            <w:vAlign w:val="center"/>
          </w:tcPr>
          <w:p w:rsidR="00760374" w:rsidRPr="00AA5730" w:rsidRDefault="00760374" w:rsidP="0096472F">
            <w:pPr>
              <w:jc w:val="center"/>
              <w:rPr>
                <w:b/>
                <w:sz w:val="20"/>
                <w:szCs w:val="20"/>
              </w:rPr>
            </w:pPr>
            <w:r w:rsidRPr="00AA5730">
              <w:rPr>
                <w:b/>
                <w:sz w:val="20"/>
                <w:szCs w:val="20"/>
              </w:rPr>
              <w:t>(pre/post)</w:t>
            </w:r>
          </w:p>
        </w:tc>
        <w:tc>
          <w:tcPr>
            <w:tcW w:w="990" w:type="dxa"/>
          </w:tcPr>
          <w:p w:rsidR="00760374" w:rsidRDefault="00760374" w:rsidP="0096472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Net</w:t>
            </w:r>
          </w:p>
          <w:p w:rsidR="00760374" w:rsidRPr="00C22C72" w:rsidRDefault="00760374" w:rsidP="0096472F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change</w:t>
            </w:r>
          </w:p>
        </w:tc>
      </w:tr>
      <w:tr w:rsidR="00DE4826" w:rsidRPr="00AA5730" w:rsidTr="00DE4826">
        <w:trPr>
          <w:trHeight w:val="152"/>
        </w:trPr>
        <w:tc>
          <w:tcPr>
            <w:tcW w:w="9180" w:type="dxa"/>
            <w:gridSpan w:val="4"/>
          </w:tcPr>
          <w:p w:rsidR="00DE4826" w:rsidRDefault="00DE4826" w:rsidP="009647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System of Linear Equations                             </w:t>
            </w:r>
          </w:p>
        </w:tc>
        <w:tc>
          <w:tcPr>
            <w:tcW w:w="1260" w:type="dxa"/>
            <w:vAlign w:val="center"/>
          </w:tcPr>
          <w:p w:rsidR="00DE4826" w:rsidRPr="00AA5730" w:rsidRDefault="00DE4826" w:rsidP="0096472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(.303/.062)</w:t>
            </w:r>
          </w:p>
        </w:tc>
        <w:tc>
          <w:tcPr>
            <w:tcW w:w="990" w:type="dxa"/>
          </w:tcPr>
          <w:p w:rsidR="00DE4826" w:rsidRDefault="00DE4826" w:rsidP="0096472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–.241</w:t>
            </w:r>
          </w:p>
        </w:tc>
      </w:tr>
    </w:tbl>
    <w:p w:rsidR="00A15C0E" w:rsidRDefault="007D5145" w:rsidP="00A15C0E">
      <w:pPr>
        <w:spacing w:after="0" w:line="240" w:lineRule="auto"/>
        <w:rPr>
          <w:sz w:val="24"/>
          <w:szCs w:val="24"/>
        </w:rPr>
      </w:pPr>
      <w:r w:rsidRPr="00AA5730">
        <w:rPr>
          <w:sz w:val="24"/>
          <w:szCs w:val="24"/>
        </w:rPr>
        <w:t xml:space="preserve"> </w:t>
      </w: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B56D13" w:rsidRDefault="00B56D13" w:rsidP="00A15C0E">
      <w:pPr>
        <w:spacing w:after="0" w:line="240" w:lineRule="auto"/>
        <w:rPr>
          <w:b/>
          <w:sz w:val="24"/>
          <w:szCs w:val="24"/>
        </w:rPr>
      </w:pPr>
    </w:p>
    <w:p w:rsidR="00DE4826" w:rsidRPr="008C64C3" w:rsidRDefault="00B56D13" w:rsidP="00A15C0E">
      <w:pPr>
        <w:spacing w:after="0" w:line="240" w:lineRule="auto"/>
        <w:rPr>
          <w:b/>
          <w:sz w:val="24"/>
          <w:szCs w:val="24"/>
          <w:u w:val="single"/>
        </w:rPr>
      </w:pPr>
      <w:r w:rsidRPr="008C64C3">
        <w:rPr>
          <w:b/>
          <w:sz w:val="24"/>
          <w:szCs w:val="24"/>
          <w:u w:val="single"/>
        </w:rPr>
        <w:t>Instructor Feedback:</w:t>
      </w:r>
    </w:p>
    <w:p w:rsidR="00B56D13" w:rsidRDefault="00B56D13" w:rsidP="00A15C0E">
      <w:pPr>
        <w:spacing w:after="0" w:line="240" w:lineRule="auto"/>
        <w:rPr>
          <w:sz w:val="24"/>
          <w:szCs w:val="24"/>
        </w:rPr>
      </w:pPr>
    </w:p>
    <w:p w:rsidR="00492B7D" w:rsidRDefault="008C64C3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 </w:t>
      </w:r>
      <w:r w:rsidR="00492B7D" w:rsidRPr="00492B7D">
        <w:rPr>
          <w:i/>
          <w:sz w:val="24"/>
          <w:szCs w:val="24"/>
        </w:rPr>
        <w:t>General Results</w:t>
      </w:r>
      <w:r w:rsidR="00492B7D" w:rsidRPr="00492B7D">
        <w:rPr>
          <w:sz w:val="24"/>
          <w:szCs w:val="24"/>
        </w:rPr>
        <w:t>:</w:t>
      </w:r>
      <w:r w:rsidR="00492B7D">
        <w:rPr>
          <w:sz w:val="24"/>
          <w:szCs w:val="24"/>
        </w:rPr>
        <w:t xml:space="preserve"> </w:t>
      </w:r>
      <w:r>
        <w:rPr>
          <w:sz w:val="24"/>
          <w:szCs w:val="24"/>
        </w:rPr>
        <w:t>I used</w:t>
      </w:r>
      <w:r w:rsidR="005C29D6">
        <w:rPr>
          <w:sz w:val="24"/>
          <w:szCs w:val="24"/>
        </w:rPr>
        <w:t xml:space="preserve"> Minitab </w:t>
      </w:r>
      <w:r>
        <w:rPr>
          <w:sz w:val="24"/>
          <w:szCs w:val="24"/>
        </w:rPr>
        <w:t xml:space="preserve">to </w:t>
      </w:r>
      <w:r w:rsidR="005C29D6">
        <w:rPr>
          <w:sz w:val="24"/>
          <w:szCs w:val="24"/>
        </w:rPr>
        <w:t xml:space="preserve">run a t-test comparing the mean test scores </w:t>
      </w:r>
      <w:r w:rsidR="00492B7D">
        <w:rPr>
          <w:sz w:val="24"/>
          <w:szCs w:val="24"/>
        </w:rPr>
        <w:t xml:space="preserve">of the pre-test and post-test. </w:t>
      </w:r>
    </w:p>
    <w:p w:rsidR="007613CD" w:rsidRDefault="00492B7D" w:rsidP="00A15C0E">
      <w:p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7613CD">
        <w:rPr>
          <w:sz w:val="24"/>
          <w:szCs w:val="24"/>
        </w:rPr>
        <w:t xml:space="preserve"> </w:t>
      </w:r>
      <w:r w:rsidR="005C29D6">
        <w:rPr>
          <w:sz w:val="24"/>
          <w:szCs w:val="24"/>
        </w:rPr>
        <w:t xml:space="preserve">There were a total of sixteen students who took the test, and the t-test did not show a significant </w:t>
      </w:r>
    </w:p>
    <w:p w:rsidR="007613CD" w:rsidRDefault="007613C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5C29D6">
        <w:rPr>
          <w:sz w:val="24"/>
          <w:szCs w:val="24"/>
        </w:rPr>
        <w:t>difference</w:t>
      </w:r>
      <w:proofErr w:type="gramEnd"/>
      <w:r w:rsidR="00492B7D">
        <w:rPr>
          <w:sz w:val="24"/>
          <w:szCs w:val="24"/>
        </w:rPr>
        <w:t xml:space="preserve"> </w:t>
      </w:r>
      <w:r w:rsidR="005C29D6">
        <w:rPr>
          <w:sz w:val="24"/>
          <w:szCs w:val="24"/>
        </w:rPr>
        <w:t xml:space="preserve">in their mean scores.  </w:t>
      </w:r>
      <w:r w:rsidR="008C64C3">
        <w:rPr>
          <w:sz w:val="24"/>
          <w:szCs w:val="24"/>
        </w:rPr>
        <w:t xml:space="preserve">As I was disappointed with this outcome, I compared the mean test scores </w:t>
      </w:r>
    </w:p>
    <w:p w:rsidR="007613CD" w:rsidRDefault="007613C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8C64C3">
        <w:rPr>
          <w:sz w:val="24"/>
          <w:szCs w:val="24"/>
        </w:rPr>
        <w:t>of</w:t>
      </w:r>
      <w:proofErr w:type="gramEnd"/>
      <w:r w:rsidR="008C64C3">
        <w:rPr>
          <w:sz w:val="24"/>
          <w:szCs w:val="24"/>
        </w:rPr>
        <w:t xml:space="preserve"> the</w:t>
      </w:r>
      <w:r w:rsidR="00492B7D">
        <w:rPr>
          <w:sz w:val="24"/>
          <w:szCs w:val="24"/>
        </w:rPr>
        <w:t xml:space="preserve"> </w:t>
      </w:r>
      <w:r w:rsidR="008C64C3">
        <w:rPr>
          <w:sz w:val="24"/>
          <w:szCs w:val="24"/>
        </w:rPr>
        <w:t>eleven students who showed improvement from the pre-test to the post-test.</w:t>
      </w:r>
      <w:r w:rsidR="00492B7D">
        <w:rPr>
          <w:sz w:val="24"/>
          <w:szCs w:val="24"/>
        </w:rPr>
        <w:t xml:space="preserve">  </w:t>
      </w:r>
      <w:r w:rsidR="008C64C3">
        <w:rPr>
          <w:sz w:val="24"/>
          <w:szCs w:val="24"/>
        </w:rPr>
        <w:t xml:space="preserve">Of the eleven </w:t>
      </w:r>
    </w:p>
    <w:p w:rsidR="007613CD" w:rsidRDefault="007613C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8C64C3">
        <w:rPr>
          <w:sz w:val="24"/>
          <w:szCs w:val="24"/>
        </w:rPr>
        <w:t>students</w:t>
      </w:r>
      <w:proofErr w:type="gramEnd"/>
      <w:r w:rsidR="008C64C3">
        <w:rPr>
          <w:sz w:val="24"/>
          <w:szCs w:val="24"/>
        </w:rPr>
        <w:t xml:space="preserve"> who showed</w:t>
      </w:r>
      <w:r w:rsidR="00492B7D">
        <w:rPr>
          <w:sz w:val="24"/>
          <w:szCs w:val="24"/>
        </w:rPr>
        <w:t xml:space="preserve"> </w:t>
      </w:r>
      <w:r w:rsidR="008C64C3">
        <w:rPr>
          <w:sz w:val="24"/>
          <w:szCs w:val="24"/>
        </w:rPr>
        <w:t xml:space="preserve">improvement, the t-test did indicate a significant difference in their scores (1% </w:t>
      </w:r>
    </w:p>
    <w:p w:rsidR="005C29D6" w:rsidRDefault="007613C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8C64C3">
        <w:rPr>
          <w:sz w:val="24"/>
          <w:szCs w:val="24"/>
        </w:rPr>
        <w:t>significance</w:t>
      </w:r>
      <w:proofErr w:type="gramEnd"/>
      <w:r w:rsidR="008C64C3">
        <w:rPr>
          <w:sz w:val="24"/>
          <w:szCs w:val="24"/>
        </w:rPr>
        <w:t xml:space="preserve"> level).</w:t>
      </w:r>
    </w:p>
    <w:p w:rsidR="00064264" w:rsidRDefault="00064264" w:rsidP="00A15C0E">
      <w:pPr>
        <w:spacing w:after="0" w:line="240" w:lineRule="auto"/>
        <w:rPr>
          <w:sz w:val="24"/>
          <w:szCs w:val="24"/>
        </w:rPr>
      </w:pPr>
    </w:p>
    <w:p w:rsidR="00064264" w:rsidRDefault="00064264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  </w:t>
      </w:r>
      <w:r w:rsidRPr="00064264">
        <w:rPr>
          <w:i/>
          <w:sz w:val="24"/>
          <w:szCs w:val="24"/>
        </w:rPr>
        <w:t>Mastered Topics</w:t>
      </w:r>
      <w:r>
        <w:rPr>
          <w:sz w:val="24"/>
          <w:szCs w:val="24"/>
        </w:rPr>
        <w:t xml:space="preserve">: </w:t>
      </w:r>
      <w:r w:rsidR="00BC3B3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As summarized in the previous table, students showed most success with mastery of </w:t>
      </w:r>
    </w:p>
    <w:p w:rsidR="00A6237A" w:rsidRDefault="00064264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623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graphing</w:t>
      </w:r>
      <w:proofErr w:type="gramEnd"/>
      <w:r>
        <w:rPr>
          <w:sz w:val="24"/>
          <w:szCs w:val="24"/>
        </w:rPr>
        <w:t xml:space="preserve"> linear equations, function evaluation, logarithms, </w:t>
      </w:r>
      <w:r w:rsidR="00A6237A">
        <w:rPr>
          <w:sz w:val="24"/>
          <w:szCs w:val="24"/>
        </w:rPr>
        <w:t xml:space="preserve">and solving rational equations.  These were  </w:t>
      </w:r>
    </w:p>
    <w:p w:rsidR="00064264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topics</w:t>
      </w:r>
      <w:proofErr w:type="gramEnd"/>
      <w:r>
        <w:rPr>
          <w:sz w:val="24"/>
          <w:szCs w:val="24"/>
        </w:rPr>
        <w:t xml:space="preserve"> on which we devoted a great deal of time.</w:t>
      </w:r>
    </w:p>
    <w:p w:rsidR="00A6237A" w:rsidRDefault="00A6237A" w:rsidP="00A15C0E">
      <w:pPr>
        <w:spacing w:after="0" w:line="240" w:lineRule="auto"/>
        <w:rPr>
          <w:sz w:val="24"/>
          <w:szCs w:val="24"/>
        </w:rPr>
      </w:pPr>
    </w:p>
    <w:p w:rsidR="00A6237A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 </w:t>
      </w:r>
      <w:r w:rsidRPr="00A6237A">
        <w:rPr>
          <w:i/>
          <w:sz w:val="24"/>
          <w:szCs w:val="24"/>
        </w:rPr>
        <w:t>Topics Which Need Improvement</w:t>
      </w:r>
      <w:r>
        <w:rPr>
          <w:sz w:val="24"/>
          <w:szCs w:val="24"/>
        </w:rPr>
        <w:t xml:space="preserve">: Topics that remained weak </w:t>
      </w:r>
      <w:r w:rsidRPr="00A6237A">
        <w:rPr>
          <w:sz w:val="24"/>
          <w:szCs w:val="24"/>
        </w:rPr>
        <w:t xml:space="preserve">included </w:t>
      </w:r>
      <w:r>
        <w:rPr>
          <w:sz w:val="24"/>
          <w:szCs w:val="24"/>
        </w:rPr>
        <w:t>a</w:t>
      </w:r>
      <w:r w:rsidRPr="00A6237A">
        <w:rPr>
          <w:sz w:val="24"/>
          <w:szCs w:val="24"/>
        </w:rPr>
        <w:t xml:space="preserve">bsolute value linear inequalities, </w:t>
      </w:r>
    </w:p>
    <w:p w:rsidR="00A6237A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rational</w:t>
      </w:r>
      <w:proofErr w:type="gramEnd"/>
      <w:r>
        <w:rPr>
          <w:sz w:val="24"/>
          <w:szCs w:val="24"/>
        </w:rPr>
        <w:t xml:space="preserve"> exponents</w:t>
      </w:r>
      <w:r w:rsidRPr="00A6237A">
        <w:rPr>
          <w:sz w:val="24"/>
          <w:szCs w:val="24"/>
        </w:rPr>
        <w:t>, systems of equations, and quadratic inequalities</w:t>
      </w:r>
      <w:r>
        <w:rPr>
          <w:sz w:val="24"/>
          <w:szCs w:val="24"/>
        </w:rPr>
        <w:t xml:space="preserve">.  Besides systems of equations, these </w:t>
      </w:r>
    </w:p>
    <w:p w:rsidR="00A6237A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were</w:t>
      </w:r>
      <w:proofErr w:type="gramEnd"/>
      <w:r>
        <w:rPr>
          <w:sz w:val="24"/>
          <w:szCs w:val="24"/>
        </w:rPr>
        <w:t xml:space="preserve"> topics on which we devoted little or no specific attention.</w:t>
      </w:r>
    </w:p>
    <w:p w:rsidR="008C64C3" w:rsidRDefault="008C64C3" w:rsidP="00A15C0E">
      <w:pPr>
        <w:spacing w:after="0" w:line="240" w:lineRule="auto"/>
        <w:rPr>
          <w:sz w:val="24"/>
          <w:szCs w:val="24"/>
        </w:rPr>
      </w:pPr>
    </w:p>
    <w:p w:rsidR="00492B7D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</w:t>
      </w:r>
      <w:r w:rsidR="005C29D6">
        <w:rPr>
          <w:sz w:val="24"/>
          <w:szCs w:val="24"/>
        </w:rPr>
        <w:t xml:space="preserve">.  </w:t>
      </w:r>
      <w:r w:rsidR="00492B7D" w:rsidRPr="00492B7D">
        <w:rPr>
          <w:i/>
          <w:sz w:val="24"/>
          <w:szCs w:val="24"/>
        </w:rPr>
        <w:t>Negative Result</w:t>
      </w:r>
      <w:r w:rsidR="00492B7D">
        <w:rPr>
          <w:sz w:val="24"/>
          <w:szCs w:val="24"/>
        </w:rPr>
        <w:t xml:space="preserve">: </w:t>
      </w:r>
      <w:r w:rsidR="005C29D6">
        <w:rPr>
          <w:sz w:val="24"/>
          <w:szCs w:val="24"/>
        </w:rPr>
        <w:t xml:space="preserve">I am most disappointed with the weaknesses on the post-test regarding systems of </w:t>
      </w:r>
    </w:p>
    <w:p w:rsidR="00492B7D" w:rsidRDefault="00492B7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gramStart"/>
      <w:r w:rsidR="005C29D6">
        <w:rPr>
          <w:sz w:val="24"/>
          <w:szCs w:val="24"/>
        </w:rPr>
        <w:t>equations</w:t>
      </w:r>
      <w:proofErr w:type="gramEnd"/>
      <w:r w:rsidR="005C29D6">
        <w:rPr>
          <w:sz w:val="24"/>
          <w:szCs w:val="24"/>
        </w:rPr>
        <w:t>.  Students were successful with an in</w:t>
      </w:r>
      <w:r>
        <w:rPr>
          <w:sz w:val="24"/>
          <w:szCs w:val="24"/>
        </w:rPr>
        <w:t>-</w:t>
      </w:r>
      <w:r w:rsidR="005C29D6">
        <w:rPr>
          <w:sz w:val="24"/>
          <w:szCs w:val="24"/>
        </w:rPr>
        <w:t xml:space="preserve">class exam question that required them to describe the </w:t>
      </w:r>
    </w:p>
    <w:p w:rsidR="00995BEC" w:rsidRDefault="00492B7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613C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proofErr w:type="gramStart"/>
      <w:r w:rsidR="005C29D6">
        <w:rPr>
          <w:sz w:val="24"/>
          <w:szCs w:val="24"/>
        </w:rPr>
        <w:t>solution</w:t>
      </w:r>
      <w:r w:rsidR="00995BEC">
        <w:rPr>
          <w:sz w:val="24"/>
          <w:szCs w:val="24"/>
        </w:rPr>
        <w:t>s</w:t>
      </w:r>
      <w:proofErr w:type="gramEnd"/>
      <w:r w:rsidR="005C29D6">
        <w:rPr>
          <w:sz w:val="24"/>
          <w:szCs w:val="24"/>
        </w:rPr>
        <w:t xml:space="preserve"> of 3</w:t>
      </w:r>
      <w:r w:rsidR="005C29D6">
        <w:rPr>
          <w:sz w:val="24"/>
          <w:szCs w:val="24"/>
          <w:vertAlign w:val="superscript"/>
        </w:rPr>
        <w:t>x</w:t>
      </w:r>
      <w:r w:rsidR="005C29D6">
        <w:rPr>
          <w:sz w:val="24"/>
          <w:szCs w:val="24"/>
        </w:rPr>
        <w:t>=x</w:t>
      </w:r>
      <w:r w:rsidR="005C29D6">
        <w:rPr>
          <w:sz w:val="24"/>
          <w:szCs w:val="24"/>
          <w:vertAlign w:val="superscript"/>
        </w:rPr>
        <w:t>4</w:t>
      </w:r>
      <w:r w:rsidR="005C29D6">
        <w:rPr>
          <w:sz w:val="24"/>
          <w:szCs w:val="24"/>
        </w:rPr>
        <w:t xml:space="preserve"> as the point of intersection of the functions </w:t>
      </w:r>
      <w:r w:rsidR="005C29D6">
        <w:rPr>
          <w:i/>
          <w:sz w:val="24"/>
          <w:szCs w:val="24"/>
        </w:rPr>
        <w:t>f</w:t>
      </w:r>
      <w:r w:rsidR="005C29D6">
        <w:rPr>
          <w:sz w:val="24"/>
          <w:szCs w:val="24"/>
        </w:rPr>
        <w:t>(</w:t>
      </w:r>
      <w:r w:rsidR="005C29D6">
        <w:rPr>
          <w:i/>
          <w:sz w:val="24"/>
          <w:szCs w:val="24"/>
        </w:rPr>
        <w:t>x</w:t>
      </w:r>
      <w:r w:rsidR="005C29D6">
        <w:rPr>
          <w:sz w:val="24"/>
          <w:szCs w:val="24"/>
        </w:rPr>
        <w:t>) = 3</w:t>
      </w:r>
      <w:r w:rsidR="005C29D6" w:rsidRPr="005C29D6">
        <w:rPr>
          <w:i/>
          <w:sz w:val="24"/>
          <w:szCs w:val="24"/>
          <w:vertAlign w:val="superscript"/>
        </w:rPr>
        <w:t>x</w:t>
      </w:r>
      <w:r w:rsidR="005C29D6">
        <w:rPr>
          <w:sz w:val="24"/>
          <w:szCs w:val="24"/>
        </w:rPr>
        <w:t xml:space="preserve"> and </w:t>
      </w:r>
      <w:r w:rsidR="005C29D6">
        <w:rPr>
          <w:i/>
          <w:sz w:val="24"/>
          <w:szCs w:val="24"/>
        </w:rPr>
        <w:t>g</w:t>
      </w:r>
      <w:r w:rsidR="005C29D6" w:rsidRPr="005C29D6">
        <w:rPr>
          <w:sz w:val="24"/>
          <w:szCs w:val="24"/>
        </w:rPr>
        <w:t>(</w:t>
      </w:r>
      <w:r w:rsidR="005C29D6" w:rsidRPr="005C29D6">
        <w:rPr>
          <w:i/>
          <w:sz w:val="24"/>
          <w:szCs w:val="24"/>
        </w:rPr>
        <w:t>x</w:t>
      </w:r>
      <w:r w:rsidR="005C29D6" w:rsidRPr="005C29D6">
        <w:rPr>
          <w:sz w:val="24"/>
          <w:szCs w:val="24"/>
        </w:rPr>
        <w:t xml:space="preserve">) = </w:t>
      </w:r>
      <w:r w:rsidR="005C29D6" w:rsidRPr="005C29D6">
        <w:rPr>
          <w:i/>
          <w:sz w:val="24"/>
          <w:szCs w:val="24"/>
        </w:rPr>
        <w:t>x</w:t>
      </w:r>
      <w:r w:rsidR="005C29D6" w:rsidRPr="005C29D6">
        <w:rPr>
          <w:sz w:val="24"/>
          <w:szCs w:val="24"/>
          <w:vertAlign w:val="superscript"/>
        </w:rPr>
        <w:t>4</w:t>
      </w:r>
      <w:r w:rsidR="005C29D6">
        <w:rPr>
          <w:sz w:val="24"/>
          <w:szCs w:val="24"/>
        </w:rPr>
        <w:t xml:space="preserve">.  However students </w:t>
      </w:r>
    </w:p>
    <w:p w:rsidR="00995BEC" w:rsidRDefault="00995BE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5C29D6">
        <w:rPr>
          <w:sz w:val="24"/>
          <w:szCs w:val="24"/>
        </w:rPr>
        <w:t>were</w:t>
      </w:r>
      <w:proofErr w:type="gramEnd"/>
      <w:r w:rsidR="007613CD">
        <w:rPr>
          <w:sz w:val="24"/>
          <w:szCs w:val="24"/>
        </w:rPr>
        <w:t xml:space="preserve"> </w:t>
      </w:r>
      <w:r w:rsidR="005C29D6">
        <w:rPr>
          <w:sz w:val="24"/>
          <w:szCs w:val="24"/>
        </w:rPr>
        <w:t xml:space="preserve">not proficient with strategies required to solve a system of linear equations.  (There is a possibility </w:t>
      </w:r>
    </w:p>
    <w:p w:rsidR="007613CD" w:rsidRDefault="00995BE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5C29D6">
        <w:rPr>
          <w:sz w:val="24"/>
          <w:szCs w:val="24"/>
        </w:rPr>
        <w:t>that</w:t>
      </w:r>
      <w:proofErr w:type="gramEnd"/>
      <w:r w:rsidR="005C29D6">
        <w:rPr>
          <w:sz w:val="24"/>
          <w:szCs w:val="24"/>
        </w:rPr>
        <w:t xml:space="preserve"> the class as a whole demonstrated great carelessness with positives and negatives, depending on what </w:t>
      </w:r>
    </w:p>
    <w:p w:rsidR="00B56D13" w:rsidRDefault="007613CD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5C29D6">
        <w:rPr>
          <w:sz w:val="24"/>
          <w:szCs w:val="24"/>
        </w:rPr>
        <w:t>strategy</w:t>
      </w:r>
      <w:proofErr w:type="gramEnd"/>
      <w:r>
        <w:rPr>
          <w:sz w:val="24"/>
          <w:szCs w:val="24"/>
        </w:rPr>
        <w:t xml:space="preserve"> </w:t>
      </w:r>
      <w:r w:rsidR="005C29D6">
        <w:rPr>
          <w:sz w:val="24"/>
          <w:szCs w:val="24"/>
        </w:rPr>
        <w:t>they used to solve the system of equation.)</w:t>
      </w:r>
    </w:p>
    <w:p w:rsidR="00A6237A" w:rsidRPr="00492B7D" w:rsidRDefault="00A6237A" w:rsidP="00A15C0E">
      <w:pPr>
        <w:spacing w:after="0" w:line="240" w:lineRule="auto"/>
        <w:rPr>
          <w:sz w:val="24"/>
          <w:szCs w:val="24"/>
        </w:rPr>
      </w:pPr>
    </w:p>
    <w:p w:rsidR="0096472F" w:rsidRDefault="00A6237A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5.  </w:t>
      </w:r>
      <w:r w:rsidRPr="00A6237A">
        <w:rPr>
          <w:i/>
          <w:sz w:val="24"/>
          <w:szCs w:val="24"/>
        </w:rPr>
        <w:t>A Peculiar Inconsistency</w:t>
      </w:r>
      <w:r>
        <w:rPr>
          <w:sz w:val="24"/>
          <w:szCs w:val="24"/>
        </w:rPr>
        <w:t>:</w:t>
      </w:r>
      <w:r w:rsidR="0096472F">
        <w:rPr>
          <w:sz w:val="24"/>
          <w:szCs w:val="24"/>
        </w:rPr>
        <w:t xml:space="preserve">  A question on the diagnostic test asked students to factor </w:t>
      </w:r>
      <w:r w:rsidR="0096472F">
        <w:rPr>
          <w:i/>
          <w:sz w:val="24"/>
          <w:szCs w:val="24"/>
        </w:rPr>
        <w:t>x</w:t>
      </w:r>
      <w:r w:rsidR="0096472F">
        <w:rPr>
          <w:sz w:val="24"/>
          <w:szCs w:val="24"/>
          <w:vertAlign w:val="superscript"/>
        </w:rPr>
        <w:t>2</w:t>
      </w:r>
      <w:r w:rsidR="0096472F">
        <w:rPr>
          <w:sz w:val="24"/>
          <w:szCs w:val="24"/>
        </w:rPr>
        <w:t xml:space="preserve"> – 9, which my </w:t>
      </w:r>
    </w:p>
    <w:p w:rsidR="0096472F" w:rsidRDefault="0096472F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students</w:t>
      </w:r>
      <w:proofErr w:type="gramEnd"/>
      <w:r>
        <w:rPr>
          <w:sz w:val="24"/>
          <w:szCs w:val="24"/>
        </w:rPr>
        <w:t xml:space="preserve"> were able to do with a success rate of .912. </w:t>
      </w:r>
      <w:r w:rsidR="00995B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question on the </w:t>
      </w:r>
      <w:proofErr w:type="spellStart"/>
      <w:r>
        <w:rPr>
          <w:sz w:val="24"/>
          <w:szCs w:val="24"/>
        </w:rPr>
        <w:t>Maplesoft</w:t>
      </w:r>
      <w:proofErr w:type="spellEnd"/>
      <w:r>
        <w:rPr>
          <w:sz w:val="24"/>
          <w:szCs w:val="24"/>
        </w:rPr>
        <w:t xml:space="preserve"> pre-test asked students </w:t>
      </w:r>
    </w:p>
    <w:p w:rsidR="0096472F" w:rsidRDefault="0096472F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to</w:t>
      </w:r>
      <w:proofErr w:type="gramEnd"/>
      <w:r>
        <w:rPr>
          <w:sz w:val="24"/>
          <w:szCs w:val="24"/>
        </w:rPr>
        <w:t xml:space="preserve"> identify all factors of </w:t>
      </w:r>
      <w:r>
        <w:rPr>
          <w:i/>
          <w:sz w:val="24"/>
          <w:szCs w:val="24"/>
        </w:rPr>
        <w:t>x</w:t>
      </w:r>
      <w:r>
        <w:rPr>
          <w:sz w:val="24"/>
          <w:szCs w:val="24"/>
          <w:vertAlign w:val="superscript"/>
        </w:rPr>
        <w:t>4</w:t>
      </w:r>
      <w:r>
        <w:rPr>
          <w:sz w:val="24"/>
          <w:szCs w:val="24"/>
        </w:rPr>
        <w:t xml:space="preserve"> – 625, which had a success rate of only .364.  The corresponding post-test </w:t>
      </w:r>
    </w:p>
    <w:p w:rsidR="00945288" w:rsidRDefault="0096472F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question</w:t>
      </w:r>
      <w:proofErr w:type="gramEnd"/>
      <w:r>
        <w:rPr>
          <w:sz w:val="24"/>
          <w:szCs w:val="24"/>
        </w:rPr>
        <w:t xml:space="preserve"> which asked students to identify all factors of </w:t>
      </w:r>
      <w:r w:rsidRPr="0096472F">
        <w:rPr>
          <w:i/>
          <w:sz w:val="24"/>
          <w:szCs w:val="24"/>
        </w:rPr>
        <w:t>x</w:t>
      </w:r>
      <w:r>
        <w:rPr>
          <w:sz w:val="24"/>
          <w:szCs w:val="24"/>
          <w:vertAlign w:val="superscript"/>
        </w:rPr>
        <w:t>4</w:t>
      </w:r>
      <w:r>
        <w:rPr>
          <w:sz w:val="24"/>
          <w:szCs w:val="24"/>
        </w:rPr>
        <w:t xml:space="preserve"> – 81 had a disappointing success rate of .375. </w:t>
      </w:r>
    </w:p>
    <w:p w:rsidR="00945288" w:rsidRDefault="00945288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647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My only insight into this incongruity is that the </w:t>
      </w:r>
      <w:proofErr w:type="spellStart"/>
      <w:r>
        <w:rPr>
          <w:sz w:val="24"/>
          <w:szCs w:val="24"/>
        </w:rPr>
        <w:t>Maplesoft</w:t>
      </w:r>
      <w:proofErr w:type="spellEnd"/>
      <w:r>
        <w:rPr>
          <w:sz w:val="24"/>
          <w:szCs w:val="24"/>
        </w:rPr>
        <w:t xml:space="preserve"> tests required students to take an additional step </w:t>
      </w:r>
    </w:p>
    <w:p w:rsidR="00A6237A" w:rsidRPr="0096472F" w:rsidRDefault="00945288" w:rsidP="00A623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factoring, and students showed overall weaknesses in multi-step problems. </w:t>
      </w:r>
    </w:p>
    <w:p w:rsidR="00DE4826" w:rsidRDefault="00DE4826" w:rsidP="00A15C0E">
      <w:pPr>
        <w:spacing w:after="0" w:line="240" w:lineRule="auto"/>
        <w:rPr>
          <w:sz w:val="24"/>
          <w:szCs w:val="24"/>
        </w:rPr>
      </w:pPr>
    </w:p>
    <w:p w:rsidR="00492B7D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</w:t>
      </w:r>
      <w:r w:rsidR="008C64C3">
        <w:rPr>
          <w:sz w:val="24"/>
          <w:szCs w:val="24"/>
        </w:rPr>
        <w:t xml:space="preserve">. </w:t>
      </w:r>
      <w:r w:rsidR="007613CD">
        <w:rPr>
          <w:sz w:val="24"/>
          <w:szCs w:val="24"/>
        </w:rPr>
        <w:t xml:space="preserve"> </w:t>
      </w:r>
      <w:r w:rsidR="00492B7D">
        <w:rPr>
          <w:i/>
          <w:sz w:val="24"/>
          <w:szCs w:val="24"/>
        </w:rPr>
        <w:t>Linear Equations Car Race (extension)</w:t>
      </w:r>
      <w:r w:rsidR="00492B7D" w:rsidRPr="00492B7D">
        <w:rPr>
          <w:sz w:val="24"/>
          <w:szCs w:val="24"/>
        </w:rPr>
        <w:t xml:space="preserve">: </w:t>
      </w:r>
      <w:r w:rsidR="008C64C3">
        <w:rPr>
          <w:sz w:val="24"/>
          <w:szCs w:val="24"/>
        </w:rPr>
        <w:t xml:space="preserve">One extension of the </w:t>
      </w:r>
      <w:r w:rsidR="008C64C3">
        <w:rPr>
          <w:i/>
          <w:sz w:val="24"/>
          <w:szCs w:val="24"/>
        </w:rPr>
        <w:t>Linear Equations Car Race</w:t>
      </w:r>
      <w:r w:rsidR="008C64C3">
        <w:rPr>
          <w:sz w:val="24"/>
          <w:szCs w:val="24"/>
        </w:rPr>
        <w:t xml:space="preserve"> would be to add a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 </w:t>
      </w:r>
      <w:proofErr w:type="gramStart"/>
      <w:r w:rsidR="008C64C3">
        <w:rPr>
          <w:sz w:val="24"/>
          <w:szCs w:val="24"/>
        </w:rPr>
        <w:t>simulation</w:t>
      </w:r>
      <w:proofErr w:type="gramEnd"/>
      <w:r w:rsidR="008C64C3">
        <w:rPr>
          <w:sz w:val="24"/>
          <w:szCs w:val="24"/>
        </w:rPr>
        <w:t xml:space="preserve"> that would demonstrate the subtraction of functions (</w:t>
      </w:r>
      <w:proofErr w:type="spellStart"/>
      <w:r w:rsidR="008C64C3">
        <w:rPr>
          <w:sz w:val="24"/>
          <w:szCs w:val="24"/>
        </w:rPr>
        <w:t>ie</w:t>
      </w:r>
      <w:proofErr w:type="spellEnd"/>
      <w:r w:rsidR="008C64C3">
        <w:rPr>
          <w:sz w:val="24"/>
          <w:szCs w:val="24"/>
        </w:rPr>
        <w:t xml:space="preserve">. </w:t>
      </w:r>
      <w:proofErr w:type="spellStart"/>
      <w:r w:rsidR="008C64C3">
        <w:rPr>
          <w:sz w:val="24"/>
          <w:szCs w:val="24"/>
        </w:rPr>
        <w:t>d</w:t>
      </w:r>
      <w:r w:rsidR="008C64C3">
        <w:rPr>
          <w:sz w:val="24"/>
          <w:szCs w:val="24"/>
          <w:vertAlign w:val="subscript"/>
        </w:rPr>
        <w:t>green</w:t>
      </w:r>
      <w:proofErr w:type="spellEnd"/>
      <w:r w:rsidR="008C64C3">
        <w:rPr>
          <w:sz w:val="24"/>
          <w:szCs w:val="24"/>
        </w:rPr>
        <w:t>(</w:t>
      </w:r>
      <w:r w:rsidR="008C64C3">
        <w:rPr>
          <w:i/>
          <w:sz w:val="24"/>
          <w:szCs w:val="24"/>
        </w:rPr>
        <w:t>t</w:t>
      </w:r>
      <w:r w:rsidR="008C64C3">
        <w:rPr>
          <w:sz w:val="24"/>
          <w:szCs w:val="24"/>
        </w:rPr>
        <w:t xml:space="preserve">) – </w:t>
      </w:r>
      <w:proofErr w:type="spellStart"/>
      <w:r w:rsidR="008C64C3">
        <w:rPr>
          <w:sz w:val="24"/>
          <w:szCs w:val="24"/>
        </w:rPr>
        <w:t>d</w:t>
      </w:r>
      <w:r w:rsidR="008C64C3">
        <w:rPr>
          <w:sz w:val="24"/>
          <w:szCs w:val="24"/>
          <w:vertAlign w:val="subscript"/>
        </w:rPr>
        <w:t>red</w:t>
      </w:r>
      <w:proofErr w:type="spellEnd"/>
      <w:r w:rsidR="008C64C3">
        <w:rPr>
          <w:sz w:val="24"/>
          <w:szCs w:val="24"/>
        </w:rPr>
        <w:t>(</w:t>
      </w:r>
      <w:r w:rsidR="008C64C3">
        <w:rPr>
          <w:i/>
          <w:sz w:val="24"/>
          <w:szCs w:val="24"/>
        </w:rPr>
        <w:t>t</w:t>
      </w:r>
      <w:r w:rsidR="008C64C3">
        <w:rPr>
          <w:sz w:val="24"/>
          <w:szCs w:val="24"/>
        </w:rPr>
        <w:t xml:space="preserve">) = 0).  Students </w:t>
      </w:r>
      <w:r w:rsidR="00184D7D">
        <w:rPr>
          <w:sz w:val="24"/>
          <w:szCs w:val="24"/>
        </w:rPr>
        <w:t xml:space="preserve">would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613C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613CD">
        <w:rPr>
          <w:sz w:val="24"/>
          <w:szCs w:val="24"/>
        </w:rPr>
        <w:t xml:space="preserve"> </w:t>
      </w:r>
      <w:proofErr w:type="gramStart"/>
      <w:r w:rsidR="00184D7D">
        <w:rPr>
          <w:sz w:val="24"/>
          <w:szCs w:val="24"/>
        </w:rPr>
        <w:t>interpret</w:t>
      </w:r>
      <w:proofErr w:type="gramEnd"/>
      <w:r w:rsidR="00184D7D">
        <w:rPr>
          <w:sz w:val="24"/>
          <w:szCs w:val="24"/>
        </w:rPr>
        <w:t xml:space="preserve"> that the red car has caught up to the green car when the distance between the cars is zero.  This </w:t>
      </w:r>
    </w:p>
    <w:p w:rsidR="007613C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 </w:t>
      </w:r>
      <w:proofErr w:type="gramStart"/>
      <w:r w:rsidR="00184D7D">
        <w:rPr>
          <w:sz w:val="24"/>
          <w:szCs w:val="24"/>
        </w:rPr>
        <w:t>interpretation</w:t>
      </w:r>
      <w:proofErr w:type="gramEnd"/>
      <w:r w:rsidR="00184D7D">
        <w:rPr>
          <w:sz w:val="24"/>
          <w:szCs w:val="24"/>
        </w:rPr>
        <w:t xml:space="preserve"> would place emphasis on the root/zero of the equation, which can be referred back to as </w:t>
      </w:r>
      <w:r w:rsidR="007613CD">
        <w:rPr>
          <w:sz w:val="24"/>
          <w:szCs w:val="24"/>
        </w:rPr>
        <w:t xml:space="preserve">   </w:t>
      </w:r>
    </w:p>
    <w:p w:rsidR="00184D7D" w:rsidRDefault="007613C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184D7D"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</w:t>
      </w:r>
      <w:r w:rsidR="00184D7D">
        <w:rPr>
          <w:sz w:val="24"/>
          <w:szCs w:val="24"/>
        </w:rPr>
        <w:t>course explores non-linear functions.</w:t>
      </w:r>
    </w:p>
    <w:p w:rsidR="00184D7D" w:rsidRDefault="00184D7D" w:rsidP="00184D7D">
      <w:pPr>
        <w:spacing w:after="0" w:line="240" w:lineRule="auto"/>
        <w:rPr>
          <w:sz w:val="24"/>
          <w:szCs w:val="24"/>
        </w:rPr>
      </w:pPr>
    </w:p>
    <w:p w:rsidR="00492B7D" w:rsidRDefault="00A6237A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7</w:t>
      </w:r>
      <w:r w:rsidR="00184D7D">
        <w:rPr>
          <w:sz w:val="24"/>
          <w:szCs w:val="24"/>
        </w:rPr>
        <w:t xml:space="preserve">.  </w:t>
      </w:r>
      <w:r w:rsidR="00492B7D">
        <w:rPr>
          <w:i/>
          <w:sz w:val="24"/>
          <w:szCs w:val="24"/>
        </w:rPr>
        <w:t>Linear Equations Car Race</w:t>
      </w:r>
      <w:r w:rsidR="00092F5E">
        <w:rPr>
          <w:i/>
          <w:sz w:val="24"/>
          <w:szCs w:val="24"/>
        </w:rPr>
        <w:t xml:space="preserve"> </w:t>
      </w:r>
      <w:r w:rsidR="00492B7D">
        <w:rPr>
          <w:i/>
          <w:sz w:val="24"/>
          <w:szCs w:val="24"/>
        </w:rPr>
        <w:t>(change)</w:t>
      </w:r>
      <w:r w:rsidR="00492B7D" w:rsidRPr="00492B7D">
        <w:rPr>
          <w:sz w:val="24"/>
          <w:szCs w:val="24"/>
        </w:rPr>
        <w:t xml:space="preserve">: </w:t>
      </w:r>
      <w:r w:rsidR="00184D7D">
        <w:rPr>
          <w:sz w:val="24"/>
          <w:szCs w:val="24"/>
        </w:rPr>
        <w:t xml:space="preserve">One change I would make with the </w:t>
      </w:r>
      <w:r w:rsidR="00184D7D">
        <w:rPr>
          <w:i/>
          <w:sz w:val="24"/>
          <w:szCs w:val="24"/>
        </w:rPr>
        <w:t>Linear Equations Car Race</w:t>
      </w:r>
      <w:r w:rsidR="00184D7D">
        <w:rPr>
          <w:sz w:val="24"/>
          <w:szCs w:val="24"/>
        </w:rPr>
        <w:t xml:space="preserve"> would be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184D7D">
        <w:rPr>
          <w:sz w:val="24"/>
          <w:szCs w:val="24"/>
        </w:rPr>
        <w:t>to</w:t>
      </w:r>
      <w:proofErr w:type="gramEnd"/>
      <w:r w:rsidR="00184D7D">
        <w:rPr>
          <w:sz w:val="24"/>
          <w:szCs w:val="24"/>
        </w:rPr>
        <w:t xml:space="preserve"> request access to a computer lab and have the students actively participate in this assignment.  I did this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c</w:t>
      </w:r>
      <w:r w:rsidR="00184D7D">
        <w:rPr>
          <w:sz w:val="24"/>
          <w:szCs w:val="24"/>
        </w:rPr>
        <w:t>omputer</w:t>
      </w:r>
      <w:proofErr w:type="gramEnd"/>
      <w:r w:rsidR="00184D7D">
        <w:rPr>
          <w:sz w:val="24"/>
          <w:szCs w:val="24"/>
        </w:rPr>
        <w:t xml:space="preserve"> simulation as an in-class demonstration that we explored as a group and asked students to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184D7D">
        <w:rPr>
          <w:sz w:val="24"/>
          <w:szCs w:val="24"/>
        </w:rPr>
        <w:t>finalize</w:t>
      </w:r>
      <w:proofErr w:type="gramEnd"/>
      <w:r w:rsidR="00184D7D">
        <w:rPr>
          <w:sz w:val="24"/>
          <w:szCs w:val="24"/>
        </w:rPr>
        <w:t xml:space="preserve"> their responses as a homework assignment.  Very few assignments were turned in.  Another </w:t>
      </w:r>
    </w:p>
    <w:p w:rsidR="00492B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184D7D">
        <w:rPr>
          <w:sz w:val="24"/>
          <w:szCs w:val="24"/>
        </w:rPr>
        <w:t>change</w:t>
      </w:r>
      <w:proofErr w:type="gramEnd"/>
      <w:r w:rsidR="00184D7D">
        <w:rPr>
          <w:sz w:val="24"/>
          <w:szCs w:val="24"/>
        </w:rPr>
        <w:t xml:space="preserve"> I would make is to count this assignment as a quiz grade in order to motivate students to explore </w:t>
      </w:r>
    </w:p>
    <w:p w:rsidR="00184D7D" w:rsidRDefault="00492B7D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184D7D">
        <w:rPr>
          <w:sz w:val="24"/>
          <w:szCs w:val="24"/>
        </w:rPr>
        <w:t>the</w:t>
      </w:r>
      <w:proofErr w:type="gramEnd"/>
      <w:r w:rsidR="00184D7D">
        <w:rPr>
          <w:sz w:val="24"/>
          <w:szCs w:val="24"/>
        </w:rPr>
        <w:t xml:space="preserve"> simulation on their own.</w:t>
      </w:r>
    </w:p>
    <w:p w:rsidR="00945288" w:rsidRDefault="00945288" w:rsidP="00184D7D">
      <w:pPr>
        <w:spacing w:after="0" w:line="240" w:lineRule="auto"/>
        <w:rPr>
          <w:sz w:val="24"/>
          <w:szCs w:val="24"/>
        </w:rPr>
      </w:pPr>
    </w:p>
    <w:p w:rsidR="0077775E" w:rsidRDefault="00A6237A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8</w:t>
      </w:r>
      <w:r w:rsidR="00492B7D">
        <w:rPr>
          <w:sz w:val="24"/>
          <w:szCs w:val="24"/>
        </w:rPr>
        <w:t xml:space="preserve">.  </w:t>
      </w:r>
      <w:r w:rsidR="00492B7D">
        <w:rPr>
          <w:i/>
          <w:sz w:val="24"/>
          <w:szCs w:val="24"/>
        </w:rPr>
        <w:t>Web-Assign (positive)</w:t>
      </w:r>
      <w:r w:rsidR="00492B7D">
        <w:rPr>
          <w:sz w:val="24"/>
          <w:szCs w:val="24"/>
        </w:rPr>
        <w:t xml:space="preserve">:  There is a great advantage of being able to quickly scan </w:t>
      </w:r>
      <w:proofErr w:type="spellStart"/>
      <w:r w:rsidR="0077775E">
        <w:rPr>
          <w:sz w:val="24"/>
          <w:szCs w:val="24"/>
        </w:rPr>
        <w:t>WebAssign</w:t>
      </w:r>
      <w:proofErr w:type="spellEnd"/>
      <w:r w:rsidR="0077775E">
        <w:rPr>
          <w:sz w:val="24"/>
          <w:szCs w:val="24"/>
        </w:rPr>
        <w:t xml:space="preserve"> </w:t>
      </w:r>
      <w:r w:rsidR="00492B7D">
        <w:rPr>
          <w:sz w:val="24"/>
          <w:szCs w:val="24"/>
        </w:rPr>
        <w:t xml:space="preserve">homework </w:t>
      </w:r>
    </w:p>
    <w:p w:rsidR="00184D7D" w:rsidRDefault="0077775E" w:rsidP="00184D7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492B7D">
        <w:rPr>
          <w:sz w:val="24"/>
          <w:szCs w:val="24"/>
        </w:rPr>
        <w:t>results</w:t>
      </w:r>
      <w:proofErr w:type="gramEnd"/>
      <w:r w:rsidR="00492B7D">
        <w:rPr>
          <w:sz w:val="24"/>
          <w:szCs w:val="24"/>
        </w:rPr>
        <w:t xml:space="preserve"> and see areas in which students are struggling, either individually or as a whole class. </w:t>
      </w:r>
    </w:p>
    <w:p w:rsidR="0077775E" w:rsidRDefault="0077775E" w:rsidP="00184D7D">
      <w:pPr>
        <w:spacing w:after="0" w:line="240" w:lineRule="auto"/>
        <w:rPr>
          <w:sz w:val="24"/>
          <w:szCs w:val="24"/>
        </w:rPr>
      </w:pPr>
    </w:p>
    <w:p w:rsidR="00C40920" w:rsidRDefault="00C40920" w:rsidP="0077775E">
      <w:pPr>
        <w:spacing w:after="0" w:line="240" w:lineRule="auto"/>
        <w:rPr>
          <w:sz w:val="24"/>
          <w:szCs w:val="24"/>
        </w:rPr>
      </w:pPr>
    </w:p>
    <w:p w:rsidR="0077775E" w:rsidRDefault="00945288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9</w:t>
      </w:r>
      <w:r w:rsidR="0077775E">
        <w:rPr>
          <w:sz w:val="24"/>
          <w:szCs w:val="24"/>
        </w:rPr>
        <w:t xml:space="preserve">. </w:t>
      </w:r>
      <w:r w:rsidR="007613CD">
        <w:rPr>
          <w:sz w:val="24"/>
          <w:szCs w:val="24"/>
        </w:rPr>
        <w:t xml:space="preserve"> </w:t>
      </w:r>
      <w:r w:rsidR="0077775E">
        <w:rPr>
          <w:i/>
          <w:sz w:val="24"/>
          <w:szCs w:val="24"/>
        </w:rPr>
        <w:t>Web-Assign (</w:t>
      </w:r>
      <w:r w:rsidR="00596881">
        <w:rPr>
          <w:i/>
          <w:sz w:val="24"/>
          <w:szCs w:val="24"/>
        </w:rPr>
        <w:t>neutral</w:t>
      </w:r>
      <w:r w:rsidR="0077775E">
        <w:rPr>
          <w:i/>
          <w:sz w:val="24"/>
          <w:szCs w:val="24"/>
        </w:rPr>
        <w:t>)</w:t>
      </w:r>
      <w:r w:rsidR="0077775E">
        <w:rPr>
          <w:sz w:val="24"/>
          <w:szCs w:val="24"/>
        </w:rPr>
        <w:t xml:space="preserve">:  Although </w:t>
      </w:r>
      <w:proofErr w:type="spellStart"/>
      <w:r w:rsidR="0077775E">
        <w:rPr>
          <w:sz w:val="24"/>
          <w:szCs w:val="24"/>
        </w:rPr>
        <w:t>WebAssign</w:t>
      </w:r>
      <w:proofErr w:type="spellEnd"/>
      <w:r w:rsidR="0077775E">
        <w:rPr>
          <w:sz w:val="24"/>
          <w:szCs w:val="24"/>
        </w:rPr>
        <w:t xml:space="preserve"> provides a “one-stop shop” for student results, it has obvious </w:t>
      </w:r>
    </w:p>
    <w:p w:rsidR="0077775E" w:rsidRDefault="0077775E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limitations</w:t>
      </w:r>
      <w:proofErr w:type="gramEnd"/>
      <w:r>
        <w:rPr>
          <w:sz w:val="24"/>
          <w:szCs w:val="24"/>
        </w:rPr>
        <w:t xml:space="preserve"> in providing insight into student process.  I give frequent in-class quizzes as an additional forum </w:t>
      </w:r>
    </w:p>
    <w:p w:rsidR="0077775E" w:rsidRDefault="0077775E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to</w:t>
      </w:r>
      <w:proofErr w:type="gramEnd"/>
      <w:r>
        <w:rPr>
          <w:sz w:val="24"/>
          <w:szCs w:val="24"/>
        </w:rPr>
        <w:t xml:space="preserve"> both determine student progress and be able to give </w:t>
      </w:r>
      <w:r w:rsidR="00C40920">
        <w:rPr>
          <w:sz w:val="24"/>
          <w:szCs w:val="24"/>
        </w:rPr>
        <w:t>each</w:t>
      </w:r>
      <w:r>
        <w:rPr>
          <w:sz w:val="24"/>
          <w:szCs w:val="24"/>
        </w:rPr>
        <w:t xml:space="preserve"> student individualized written feedback </w:t>
      </w:r>
    </w:p>
    <w:p w:rsidR="0077775E" w:rsidRDefault="0077775E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613CD"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regarding</w:t>
      </w:r>
      <w:proofErr w:type="gramEnd"/>
      <w:r>
        <w:rPr>
          <w:sz w:val="24"/>
          <w:szCs w:val="24"/>
        </w:rPr>
        <w:t xml:space="preserve"> their work.  </w:t>
      </w:r>
    </w:p>
    <w:p w:rsidR="00A6237A" w:rsidRDefault="00A6237A" w:rsidP="0077775E">
      <w:pPr>
        <w:spacing w:after="0" w:line="240" w:lineRule="auto"/>
        <w:rPr>
          <w:sz w:val="24"/>
          <w:szCs w:val="24"/>
        </w:rPr>
      </w:pPr>
    </w:p>
    <w:p w:rsidR="007613CD" w:rsidRDefault="00A6237A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10</w:t>
      </w:r>
      <w:r w:rsidR="0077775E">
        <w:rPr>
          <w:sz w:val="24"/>
          <w:szCs w:val="24"/>
        </w:rPr>
        <w:t xml:space="preserve">. </w:t>
      </w:r>
      <w:r w:rsidR="007613CD">
        <w:rPr>
          <w:sz w:val="24"/>
          <w:szCs w:val="24"/>
        </w:rPr>
        <w:t xml:space="preserve"> </w:t>
      </w:r>
      <w:r w:rsidR="0077775E">
        <w:rPr>
          <w:i/>
          <w:sz w:val="24"/>
          <w:szCs w:val="24"/>
        </w:rPr>
        <w:t>Web-Assign (addition)</w:t>
      </w:r>
      <w:r w:rsidR="0077775E">
        <w:rPr>
          <w:sz w:val="24"/>
          <w:szCs w:val="24"/>
        </w:rPr>
        <w:t xml:space="preserve">:  It may be useful to develop sets of questions that review pre-requisite </w:t>
      </w:r>
      <w:r w:rsidR="007613CD">
        <w:rPr>
          <w:sz w:val="24"/>
          <w:szCs w:val="24"/>
        </w:rPr>
        <w:t>t</w:t>
      </w:r>
      <w:r w:rsidR="0077775E">
        <w:rPr>
          <w:sz w:val="24"/>
          <w:szCs w:val="24"/>
        </w:rPr>
        <w:t xml:space="preserve">opics </w:t>
      </w:r>
    </w:p>
    <w:p w:rsidR="0077775E" w:rsidRDefault="007613CD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452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7775E">
        <w:rPr>
          <w:sz w:val="24"/>
          <w:szCs w:val="24"/>
        </w:rPr>
        <w:t>(</w:t>
      </w:r>
      <w:proofErr w:type="spellStart"/>
      <w:proofErr w:type="gramStart"/>
      <w:r w:rsidR="0077775E">
        <w:rPr>
          <w:sz w:val="24"/>
          <w:szCs w:val="24"/>
        </w:rPr>
        <w:t>ie</w:t>
      </w:r>
      <w:proofErr w:type="spellEnd"/>
      <w:proofErr w:type="gramEnd"/>
      <w:r w:rsidR="0077775E">
        <w:rPr>
          <w:sz w:val="24"/>
          <w:szCs w:val="24"/>
        </w:rPr>
        <w:t xml:space="preserve">.  </w:t>
      </w:r>
      <w:proofErr w:type="gramStart"/>
      <w:r w:rsidR="0077775E">
        <w:rPr>
          <w:sz w:val="24"/>
          <w:szCs w:val="24"/>
        </w:rPr>
        <w:t>factoring</w:t>
      </w:r>
      <w:proofErr w:type="gramEnd"/>
      <w:r w:rsidR="0077775E">
        <w:rPr>
          <w:sz w:val="24"/>
          <w:szCs w:val="24"/>
        </w:rPr>
        <w:t xml:space="preserve">, simplifying rational expressions, addition and subtraction of rational expressions, </w:t>
      </w:r>
    </w:p>
    <w:p w:rsidR="007613CD" w:rsidRDefault="0077775E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613CD">
        <w:rPr>
          <w:sz w:val="24"/>
          <w:szCs w:val="24"/>
        </w:rPr>
        <w:t xml:space="preserve">  </w:t>
      </w:r>
      <w:r w:rsidR="009452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solving</w:t>
      </w:r>
      <w:proofErr w:type="gramEnd"/>
      <w:r>
        <w:rPr>
          <w:sz w:val="24"/>
          <w:szCs w:val="24"/>
        </w:rPr>
        <w:t xml:space="preserve"> rational expressions, </w:t>
      </w:r>
      <w:r w:rsidR="007613CD">
        <w:rPr>
          <w:sz w:val="24"/>
          <w:szCs w:val="24"/>
        </w:rPr>
        <w:t xml:space="preserve">radicals, fractional exponents, etc.).  An instructor could assign these to </w:t>
      </w:r>
    </w:p>
    <w:p w:rsidR="0077775E" w:rsidRDefault="007613CD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452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individual</w:t>
      </w:r>
      <w:proofErr w:type="gramEnd"/>
      <w:r>
        <w:rPr>
          <w:sz w:val="24"/>
          <w:szCs w:val="24"/>
        </w:rPr>
        <w:t xml:space="preserve"> students who may be struggling with specific pre-requisite topics.</w:t>
      </w:r>
    </w:p>
    <w:p w:rsidR="007613CD" w:rsidRDefault="007613CD" w:rsidP="0077775E">
      <w:pPr>
        <w:spacing w:after="0" w:line="240" w:lineRule="auto"/>
        <w:rPr>
          <w:sz w:val="24"/>
          <w:szCs w:val="24"/>
        </w:rPr>
      </w:pPr>
    </w:p>
    <w:p w:rsidR="007613CD" w:rsidRDefault="00A6237A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11</w:t>
      </w:r>
      <w:r w:rsidR="007613CD">
        <w:rPr>
          <w:sz w:val="24"/>
          <w:szCs w:val="24"/>
        </w:rPr>
        <w:t xml:space="preserve">. </w:t>
      </w:r>
      <w:r w:rsidR="007613CD">
        <w:rPr>
          <w:i/>
          <w:sz w:val="24"/>
          <w:szCs w:val="24"/>
        </w:rPr>
        <w:t>Web-Assign (negative)</w:t>
      </w:r>
      <w:r w:rsidR="007613CD">
        <w:rPr>
          <w:sz w:val="24"/>
          <w:szCs w:val="24"/>
        </w:rPr>
        <w:t xml:space="preserve">:  While graphing trigonometric functions, would make sure to give students </w:t>
      </w:r>
    </w:p>
    <w:p w:rsidR="007613CD" w:rsidRDefault="007613CD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additional</w:t>
      </w:r>
      <w:proofErr w:type="gramEnd"/>
      <w:r>
        <w:rPr>
          <w:sz w:val="24"/>
          <w:szCs w:val="24"/>
        </w:rPr>
        <w:t xml:space="preserve"> homework practice that does not include multiple choice options.  Student success with multiple</w:t>
      </w:r>
    </w:p>
    <w:p w:rsidR="00456822" w:rsidRDefault="007613CD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choice</w:t>
      </w:r>
      <w:proofErr w:type="gramEnd"/>
      <w:r>
        <w:rPr>
          <w:sz w:val="24"/>
          <w:szCs w:val="24"/>
        </w:rPr>
        <w:t xml:space="preserve"> questions regarding graphs of trigonometric functions gave a false confidence, especially with </w:t>
      </w:r>
    </w:p>
    <w:p w:rsidR="00456822" w:rsidRDefault="00456822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7613CD">
        <w:rPr>
          <w:sz w:val="24"/>
          <w:szCs w:val="24"/>
        </w:rPr>
        <w:t>regard</w:t>
      </w:r>
      <w:proofErr w:type="gramEnd"/>
      <w:r w:rsidR="007613CD">
        <w:rPr>
          <w:sz w:val="24"/>
          <w:szCs w:val="24"/>
        </w:rPr>
        <w:t xml:space="preserve"> to determining </w:t>
      </w:r>
      <w:r>
        <w:rPr>
          <w:sz w:val="24"/>
          <w:szCs w:val="24"/>
        </w:rPr>
        <w:t xml:space="preserve">the period of a function from both graph and equation and applying the period of a </w:t>
      </w:r>
    </w:p>
    <w:p w:rsidR="007613CD" w:rsidRDefault="00456822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function</w:t>
      </w:r>
      <w:proofErr w:type="gramEnd"/>
      <w:r>
        <w:rPr>
          <w:sz w:val="24"/>
          <w:szCs w:val="24"/>
        </w:rPr>
        <w:t xml:space="preserve"> when graphing.</w:t>
      </w:r>
    </w:p>
    <w:p w:rsidR="00456822" w:rsidRDefault="00456822" w:rsidP="0077775E">
      <w:pPr>
        <w:spacing w:after="0" w:line="240" w:lineRule="auto"/>
        <w:rPr>
          <w:sz w:val="24"/>
          <w:szCs w:val="24"/>
        </w:rPr>
      </w:pPr>
    </w:p>
    <w:p w:rsidR="00962C89" w:rsidRDefault="00A6237A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12</w:t>
      </w:r>
      <w:r w:rsidR="00456822">
        <w:rPr>
          <w:sz w:val="24"/>
          <w:szCs w:val="24"/>
        </w:rPr>
        <w:t>.</w:t>
      </w:r>
      <w:r w:rsidR="00962C89">
        <w:rPr>
          <w:sz w:val="24"/>
          <w:szCs w:val="24"/>
        </w:rPr>
        <w:t xml:space="preserve">  </w:t>
      </w:r>
      <w:r w:rsidR="00962C89">
        <w:rPr>
          <w:i/>
          <w:sz w:val="24"/>
          <w:szCs w:val="24"/>
        </w:rPr>
        <w:t>Syllabus Adjustment</w:t>
      </w:r>
      <w:r w:rsidR="00962C89">
        <w:rPr>
          <w:sz w:val="24"/>
          <w:szCs w:val="24"/>
        </w:rPr>
        <w:t xml:space="preserve">: A significant change I would make would be to break up the materials for the test a </w:t>
      </w:r>
    </w:p>
    <w:p w:rsidR="0064401F" w:rsidRDefault="00962C89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little</w:t>
      </w:r>
      <w:proofErr w:type="gramEnd"/>
      <w:r>
        <w:rPr>
          <w:sz w:val="24"/>
          <w:szCs w:val="24"/>
        </w:rPr>
        <w:t xml:space="preserve"> differently, resulting in four</w:t>
      </w:r>
      <w:r w:rsidR="0064401F">
        <w:rPr>
          <w:sz w:val="24"/>
          <w:szCs w:val="24"/>
        </w:rPr>
        <w:t xml:space="preserve"> exams</w:t>
      </w:r>
      <w:r>
        <w:rPr>
          <w:sz w:val="24"/>
          <w:szCs w:val="24"/>
        </w:rPr>
        <w:t xml:space="preserve"> instead of three, in an effort to make the material more 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962C89">
        <w:rPr>
          <w:sz w:val="24"/>
          <w:szCs w:val="24"/>
        </w:rPr>
        <w:t>manageable</w:t>
      </w:r>
      <w:proofErr w:type="gramEnd"/>
      <w:r w:rsidR="00962C89">
        <w:rPr>
          <w:sz w:val="24"/>
          <w:szCs w:val="24"/>
        </w:rPr>
        <w:t xml:space="preserve"> for the students.  One additional </w:t>
      </w:r>
      <w:r>
        <w:rPr>
          <w:sz w:val="24"/>
          <w:szCs w:val="24"/>
        </w:rPr>
        <w:t xml:space="preserve">advantage would be that the second exam would come 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sooner</w:t>
      </w:r>
      <w:proofErr w:type="gramEnd"/>
      <w:r>
        <w:rPr>
          <w:sz w:val="24"/>
          <w:szCs w:val="24"/>
        </w:rPr>
        <w:t xml:space="preserve"> in the semester and students who are contemplating dropping the course would be able to make 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their</w:t>
      </w:r>
      <w:proofErr w:type="gramEnd"/>
      <w:r>
        <w:rPr>
          <w:sz w:val="24"/>
          <w:szCs w:val="24"/>
        </w:rPr>
        <w:t xml:space="preserve"> decision well before the deadline for instructor/chairperson permission is required. 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</w:p>
    <w:p w:rsidR="00456822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The course topics would be distributed among the four exams as follows: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Exam 1: Linear Equations – Quadratic Functions </w:t>
      </w:r>
      <w:r w:rsidRPr="0064401F">
        <w:t xml:space="preserve">(not including Max/Min </w:t>
      </w:r>
      <w:r>
        <w:t>&amp;</w:t>
      </w:r>
      <w:r w:rsidRPr="0064401F">
        <w:t xml:space="preserve"> Modeling with Quadratic Functions) </w:t>
      </w:r>
      <w:r>
        <w:rPr>
          <w:sz w:val="24"/>
          <w:szCs w:val="24"/>
        </w:rPr>
        <w:t xml:space="preserve">   </w:t>
      </w:r>
    </w:p>
    <w:p w:rsidR="0064401F" w:rsidRPr="00962C89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Exam 2: Max/Min &amp; Modeling with Quadratic functions – Inverse of a Function</w:t>
      </w:r>
    </w:p>
    <w:p w:rsidR="007613CD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Exam 3: Exponential and Logarithmic functions and their Applications</w:t>
      </w:r>
    </w:p>
    <w:p w:rsidR="0064401F" w:rsidRDefault="0064401F" w:rsidP="0077775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Exam 4: Trigonometric Functions</w:t>
      </w:r>
    </w:p>
    <w:p w:rsidR="00184D7D" w:rsidRPr="00184D7D" w:rsidRDefault="00184D7D" w:rsidP="00184D7D">
      <w:pPr>
        <w:spacing w:after="0" w:line="240" w:lineRule="auto"/>
        <w:rPr>
          <w:sz w:val="24"/>
          <w:szCs w:val="24"/>
        </w:rPr>
      </w:pPr>
    </w:p>
    <w:p w:rsidR="00064264" w:rsidRDefault="00A6237A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13</w:t>
      </w:r>
      <w:r w:rsidR="0064401F">
        <w:rPr>
          <w:sz w:val="24"/>
          <w:szCs w:val="24"/>
        </w:rPr>
        <w:t xml:space="preserve">.  </w:t>
      </w:r>
      <w:r w:rsidR="00064264">
        <w:rPr>
          <w:i/>
          <w:sz w:val="24"/>
          <w:szCs w:val="24"/>
        </w:rPr>
        <w:t>Miscellaneous</w:t>
      </w:r>
      <w:r w:rsidR="0064401F">
        <w:rPr>
          <w:sz w:val="24"/>
          <w:szCs w:val="24"/>
        </w:rPr>
        <w:t xml:space="preserve">: </w:t>
      </w:r>
      <w:r w:rsidR="00064264">
        <w:rPr>
          <w:sz w:val="24"/>
          <w:szCs w:val="24"/>
        </w:rPr>
        <w:t xml:space="preserve">By participating in the study, in the spirit of calculating success rates, I was motivated to </w:t>
      </w:r>
    </w:p>
    <w:p w:rsidR="00064264" w:rsidRDefault="00064264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formally</w:t>
      </w:r>
      <w:proofErr w:type="gramEnd"/>
      <w:r>
        <w:rPr>
          <w:sz w:val="24"/>
          <w:szCs w:val="24"/>
        </w:rPr>
        <w:t xml:space="preserve"> determine success rates of objectives on in-class exams.  In the past, when giving in-class </w:t>
      </w:r>
    </w:p>
    <w:p w:rsidR="00064264" w:rsidRDefault="00064264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feedback</w:t>
      </w:r>
      <w:proofErr w:type="gramEnd"/>
      <w:r>
        <w:rPr>
          <w:sz w:val="24"/>
          <w:szCs w:val="24"/>
        </w:rPr>
        <w:t xml:space="preserve"> on an exam, I </w:t>
      </w:r>
      <w:r w:rsidR="009C5941">
        <w:rPr>
          <w:sz w:val="24"/>
          <w:szCs w:val="24"/>
        </w:rPr>
        <w:t xml:space="preserve">have </w:t>
      </w:r>
      <w:r>
        <w:rPr>
          <w:sz w:val="24"/>
          <w:szCs w:val="24"/>
        </w:rPr>
        <w:t>informally identified weaknesses on the test in order to provide additional</w:t>
      </w:r>
    </w:p>
    <w:p w:rsidR="008C64C3" w:rsidRDefault="00064264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>
        <w:rPr>
          <w:sz w:val="24"/>
          <w:szCs w:val="24"/>
        </w:rPr>
        <w:t>feedback</w:t>
      </w:r>
      <w:proofErr w:type="gramEnd"/>
      <w:r>
        <w:rPr>
          <w:sz w:val="24"/>
          <w:szCs w:val="24"/>
        </w:rPr>
        <w:t xml:space="preserve"> in class.</w:t>
      </w:r>
    </w:p>
    <w:p w:rsidR="00945288" w:rsidRDefault="00945288" w:rsidP="00A15C0E">
      <w:pPr>
        <w:spacing w:after="0" w:line="240" w:lineRule="auto"/>
        <w:rPr>
          <w:sz w:val="24"/>
          <w:szCs w:val="24"/>
        </w:rPr>
      </w:pPr>
    </w:p>
    <w:p w:rsidR="00945288" w:rsidRDefault="00945288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14. </w:t>
      </w:r>
      <w:r>
        <w:rPr>
          <w:i/>
          <w:sz w:val="24"/>
          <w:szCs w:val="24"/>
        </w:rPr>
        <w:t>Final Note on Participation in the Study</w:t>
      </w:r>
      <w:r>
        <w:rPr>
          <w:sz w:val="24"/>
          <w:szCs w:val="24"/>
        </w:rPr>
        <w:t xml:space="preserve">: As an adjunct who has not taught MTH 123 at CSI in the past, I was </w:t>
      </w:r>
    </w:p>
    <w:p w:rsidR="00E430FC" w:rsidRDefault="00945288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motivated</w:t>
      </w:r>
      <w:proofErr w:type="gramEnd"/>
      <w:r>
        <w:rPr>
          <w:sz w:val="24"/>
          <w:szCs w:val="24"/>
        </w:rPr>
        <w:t xml:space="preserve"> to participate in the study so that I would have a medium to gain insight into the course. There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945288">
        <w:rPr>
          <w:sz w:val="24"/>
          <w:szCs w:val="24"/>
        </w:rPr>
        <w:t>is</w:t>
      </w:r>
      <w:proofErr w:type="gramEnd"/>
      <w:r w:rsidR="00945288">
        <w:rPr>
          <w:sz w:val="24"/>
          <w:szCs w:val="24"/>
        </w:rPr>
        <w:t xml:space="preserve"> a tremendous amount of preparation that goes into teaching this course for the first time, especially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 w:rsidR="00945288">
        <w:rPr>
          <w:sz w:val="24"/>
          <w:szCs w:val="24"/>
        </w:rPr>
        <w:t>since</w:t>
      </w:r>
      <w:proofErr w:type="gramEnd"/>
      <w:r w:rsidR="00945288">
        <w:rPr>
          <w:sz w:val="24"/>
          <w:szCs w:val="24"/>
        </w:rPr>
        <w:t xml:space="preserve"> quizzes</w:t>
      </w:r>
      <w:r>
        <w:rPr>
          <w:sz w:val="24"/>
          <w:szCs w:val="24"/>
        </w:rPr>
        <w:t xml:space="preserve">, review materials and tests need to be developed throughout the course.  I feel like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participating</w:t>
      </w:r>
      <w:proofErr w:type="gramEnd"/>
      <w:r>
        <w:rPr>
          <w:sz w:val="24"/>
          <w:szCs w:val="24"/>
        </w:rPr>
        <w:t xml:space="preserve"> in the study, especially the monthly discussion meetings, provided me with insights into which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topics</w:t>
      </w:r>
      <w:proofErr w:type="gramEnd"/>
      <w:r>
        <w:rPr>
          <w:sz w:val="24"/>
          <w:szCs w:val="24"/>
        </w:rPr>
        <w:t xml:space="preserve"> were being emphasized by other faculty.  In developing relationships with other faculty I was able to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draw</w:t>
      </w:r>
      <w:proofErr w:type="gramEnd"/>
      <w:r>
        <w:rPr>
          <w:sz w:val="24"/>
          <w:szCs w:val="24"/>
        </w:rPr>
        <w:t xml:space="preserve"> comparisons, and relieve that my attrition rate was not </w:t>
      </w:r>
      <w:r w:rsidR="00495B88">
        <w:rPr>
          <w:sz w:val="24"/>
          <w:szCs w:val="24"/>
        </w:rPr>
        <w:t>outside of</w:t>
      </w:r>
      <w:r>
        <w:rPr>
          <w:sz w:val="24"/>
          <w:szCs w:val="24"/>
        </w:rPr>
        <w:t xml:space="preserve"> the norm.  As an adjunct faculty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member</w:t>
      </w:r>
      <w:proofErr w:type="gramEnd"/>
      <w:r>
        <w:rPr>
          <w:sz w:val="24"/>
          <w:szCs w:val="24"/>
        </w:rPr>
        <w:t xml:space="preserve"> who is always striving to do the best for my students, a significant change I would make for a </w:t>
      </w:r>
    </w:p>
    <w:p w:rsidR="00E430FC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future</w:t>
      </w:r>
      <w:proofErr w:type="gramEnd"/>
      <w:r>
        <w:rPr>
          <w:sz w:val="24"/>
          <w:szCs w:val="24"/>
        </w:rPr>
        <w:t xml:space="preserve"> class is to have students become more active participants in the classroom.  One drawback to my </w:t>
      </w:r>
    </w:p>
    <w:p w:rsidR="00495B88" w:rsidRDefault="00E430FC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8am class is student la</w:t>
      </w:r>
      <w:r w:rsidR="00495B88">
        <w:rPr>
          <w:sz w:val="24"/>
          <w:szCs w:val="24"/>
        </w:rPr>
        <w:t>ck of promptness and alertness, however regardless of time of day, I would require</w:t>
      </w:r>
    </w:p>
    <w:p w:rsidR="00945288" w:rsidRPr="00495B88" w:rsidRDefault="00495B88" w:rsidP="00A15C0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more</w:t>
      </w:r>
      <w:proofErr w:type="gramEnd"/>
      <w:r>
        <w:rPr>
          <w:sz w:val="24"/>
          <w:szCs w:val="24"/>
        </w:rPr>
        <w:t xml:space="preserve"> in-class participation;  have less of me </w:t>
      </w:r>
      <w:r w:rsidRPr="00495B88">
        <w:rPr>
          <w:i/>
          <w:sz w:val="24"/>
          <w:szCs w:val="24"/>
        </w:rPr>
        <w:t>demonstrating</w:t>
      </w:r>
      <w:r>
        <w:rPr>
          <w:sz w:val="24"/>
          <w:szCs w:val="24"/>
        </w:rPr>
        <w:t xml:space="preserve"> and more of them </w:t>
      </w:r>
      <w:r w:rsidRPr="00495B88">
        <w:rPr>
          <w:i/>
          <w:sz w:val="24"/>
          <w:szCs w:val="24"/>
        </w:rPr>
        <w:t>doing.</w:t>
      </w:r>
    </w:p>
    <w:p w:rsidR="00DE4826" w:rsidRDefault="00DE4826" w:rsidP="00A15C0E">
      <w:pPr>
        <w:spacing w:after="0" w:line="240" w:lineRule="auto"/>
        <w:rPr>
          <w:sz w:val="24"/>
          <w:szCs w:val="24"/>
        </w:rPr>
      </w:pPr>
    </w:p>
    <w:p w:rsidR="00DE4826" w:rsidRPr="00AA5730" w:rsidRDefault="00DE4826" w:rsidP="00A15C0E">
      <w:pPr>
        <w:spacing w:after="0" w:line="240" w:lineRule="auto"/>
        <w:rPr>
          <w:sz w:val="24"/>
          <w:szCs w:val="24"/>
        </w:rPr>
      </w:pPr>
    </w:p>
    <w:sectPr w:rsidR="00DE4826" w:rsidRPr="00AA5730" w:rsidSect="0093294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93294C"/>
    <w:rsid w:val="00064264"/>
    <w:rsid w:val="00092F5E"/>
    <w:rsid w:val="000A755A"/>
    <w:rsid w:val="000D4F3B"/>
    <w:rsid w:val="00184D7D"/>
    <w:rsid w:val="001A5FEB"/>
    <w:rsid w:val="001C25DA"/>
    <w:rsid w:val="00220D78"/>
    <w:rsid w:val="00247CC3"/>
    <w:rsid w:val="00284735"/>
    <w:rsid w:val="003E0679"/>
    <w:rsid w:val="004116A5"/>
    <w:rsid w:val="00456822"/>
    <w:rsid w:val="00492B7D"/>
    <w:rsid w:val="00495B88"/>
    <w:rsid w:val="004B1832"/>
    <w:rsid w:val="00596881"/>
    <w:rsid w:val="005C29D6"/>
    <w:rsid w:val="005D762F"/>
    <w:rsid w:val="0064401F"/>
    <w:rsid w:val="00760374"/>
    <w:rsid w:val="007613CD"/>
    <w:rsid w:val="0077775E"/>
    <w:rsid w:val="007D5145"/>
    <w:rsid w:val="007D5FAF"/>
    <w:rsid w:val="008C64C3"/>
    <w:rsid w:val="008E5C3D"/>
    <w:rsid w:val="0093294C"/>
    <w:rsid w:val="00945288"/>
    <w:rsid w:val="00962C89"/>
    <w:rsid w:val="0096472F"/>
    <w:rsid w:val="00995BEC"/>
    <w:rsid w:val="009B38E6"/>
    <w:rsid w:val="009C5941"/>
    <w:rsid w:val="00A15C0E"/>
    <w:rsid w:val="00A6237A"/>
    <w:rsid w:val="00AA3B7A"/>
    <w:rsid w:val="00AA5730"/>
    <w:rsid w:val="00AD22DC"/>
    <w:rsid w:val="00B56D13"/>
    <w:rsid w:val="00BC3B34"/>
    <w:rsid w:val="00C22C72"/>
    <w:rsid w:val="00C40920"/>
    <w:rsid w:val="00C40CC7"/>
    <w:rsid w:val="00CD420F"/>
    <w:rsid w:val="00D4401F"/>
    <w:rsid w:val="00DE4826"/>
    <w:rsid w:val="00E36F8D"/>
    <w:rsid w:val="00E430FC"/>
    <w:rsid w:val="00E4587B"/>
    <w:rsid w:val="00F059D1"/>
    <w:rsid w:val="00FD3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8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294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D51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4</Pages>
  <Words>1795</Words>
  <Characters>10232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</dc:creator>
  <cp:keywords/>
  <dc:description/>
  <cp:lastModifiedBy>rachel</cp:lastModifiedBy>
  <cp:revision>12</cp:revision>
  <dcterms:created xsi:type="dcterms:W3CDTF">2010-12-20T11:25:00Z</dcterms:created>
  <dcterms:modified xsi:type="dcterms:W3CDTF">2010-12-20T17:02:00Z</dcterms:modified>
</cp:coreProperties>
</file>